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24708" w14:textId="627AA9F6" w:rsidR="00544332" w:rsidRPr="00836394" w:rsidRDefault="00836394">
      <w:pPr>
        <w:rPr>
          <w:rFonts w:cstheme="minorHAnsi"/>
        </w:rPr>
      </w:pPr>
      <w:bookmarkStart w:id="0" w:name="_Hlk153868281"/>
      <w:bookmarkEnd w:id="0"/>
      <w:r w:rsidRPr="00836394">
        <w:rPr>
          <w:rFonts w:cstheme="minorHAnsi"/>
          <w:noProof/>
        </w:rPr>
        <w:drawing>
          <wp:inline distT="0" distB="0" distL="0" distR="0" wp14:anchorId="16D7238D" wp14:editId="1F255B44">
            <wp:extent cx="2232496" cy="323850"/>
            <wp:effectExtent l="0" t="0" r="0" b="0"/>
            <wp:docPr id="1571743177" name="Grafik 1" descr="Ein Bild, das Text, Schrif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743177" name="Grafik 1" descr="Ein Bild, das Text, Schrift, Grafiken, Logo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12442" cy="335447"/>
                    </a:xfrm>
                    <a:prstGeom prst="rect">
                      <a:avLst/>
                    </a:prstGeom>
                  </pic:spPr>
                </pic:pic>
              </a:graphicData>
            </a:graphic>
          </wp:inline>
        </w:drawing>
      </w:r>
    </w:p>
    <w:p w14:paraId="136D3924" w14:textId="77777777" w:rsidR="00836394" w:rsidRPr="00836394" w:rsidRDefault="00836394">
      <w:pPr>
        <w:rPr>
          <w:rFonts w:cstheme="minorHAnsi"/>
        </w:rPr>
      </w:pPr>
    </w:p>
    <w:p w14:paraId="43654BF1" w14:textId="77777777" w:rsidR="005F2E25" w:rsidRDefault="005F2E25">
      <w:pPr>
        <w:rPr>
          <w:rFonts w:ascii="Arial" w:hAnsi="Arial" w:cs="Arial"/>
          <w:b/>
          <w:bCs/>
          <w:sz w:val="28"/>
          <w:szCs w:val="28"/>
          <w:lang w:val="en-US"/>
        </w:rPr>
      </w:pPr>
    </w:p>
    <w:p w14:paraId="04AFDD8B" w14:textId="64DA2F75" w:rsidR="00544332" w:rsidRPr="007602DA" w:rsidRDefault="007602DA">
      <w:pPr>
        <w:rPr>
          <w:rFonts w:ascii="Arial" w:hAnsi="Arial" w:cs="Arial"/>
          <w:b/>
          <w:bCs/>
          <w:sz w:val="28"/>
          <w:szCs w:val="28"/>
          <w:lang w:val="en-US"/>
        </w:rPr>
      </w:pPr>
      <w:r w:rsidRPr="007602DA">
        <w:rPr>
          <w:rFonts w:ascii="Arial" w:hAnsi="Arial" w:cs="Arial"/>
          <w:b/>
          <w:bCs/>
          <w:sz w:val="28"/>
          <w:szCs w:val="28"/>
          <w:lang w:val="en-US"/>
        </w:rPr>
        <w:t>PRESS RELEASE</w:t>
      </w:r>
    </w:p>
    <w:p w14:paraId="5FB23164" w14:textId="77777777" w:rsidR="00836394" w:rsidRPr="007602DA" w:rsidRDefault="00836394">
      <w:pPr>
        <w:rPr>
          <w:rFonts w:ascii="Arial" w:hAnsi="Arial" w:cs="Arial"/>
          <w:sz w:val="24"/>
          <w:szCs w:val="24"/>
          <w:lang w:val="en-US"/>
        </w:rPr>
      </w:pPr>
    </w:p>
    <w:p w14:paraId="663ED8E0" w14:textId="4B60076A" w:rsidR="54C2959A" w:rsidRPr="007602DA" w:rsidRDefault="007602DA" w:rsidP="4B03AE09">
      <w:pPr>
        <w:rPr>
          <w:lang w:val="en-US"/>
        </w:rPr>
      </w:pPr>
      <w:r w:rsidRPr="007602DA">
        <w:rPr>
          <w:rFonts w:ascii="Arial" w:hAnsi="Arial" w:cs="Arial"/>
          <w:sz w:val="24"/>
          <w:szCs w:val="24"/>
          <w:lang w:val="en-US"/>
        </w:rPr>
        <w:t>For mor</w:t>
      </w:r>
      <w:r>
        <w:rPr>
          <w:rFonts w:ascii="Arial" w:hAnsi="Arial" w:cs="Arial"/>
          <w:sz w:val="24"/>
          <w:szCs w:val="24"/>
          <w:lang w:val="en-US"/>
        </w:rPr>
        <w:t>e information</w:t>
      </w:r>
    </w:p>
    <w:p w14:paraId="0C2816C6" w14:textId="6596E92F" w:rsidR="00A15F3B" w:rsidRPr="007602DA" w:rsidRDefault="00E72496" w:rsidP="1439EEB0">
      <w:pPr>
        <w:rPr>
          <w:rFonts w:ascii="Arial" w:hAnsi="Arial" w:cs="Arial"/>
          <w:sz w:val="24"/>
          <w:szCs w:val="24"/>
          <w:lang w:val="en-US"/>
        </w:rPr>
      </w:pPr>
      <w:r w:rsidRPr="007602DA">
        <w:rPr>
          <w:rFonts w:ascii="Arial" w:hAnsi="Arial" w:cs="Arial"/>
          <w:b/>
          <w:bCs/>
          <w:sz w:val="24"/>
          <w:szCs w:val="24"/>
          <w:lang w:val="en-US"/>
        </w:rPr>
        <w:t>Marten Buse</w:t>
      </w:r>
      <w:r w:rsidR="06B0341C" w:rsidRPr="007602DA">
        <w:rPr>
          <w:rFonts w:ascii="Arial" w:hAnsi="Arial" w:cs="Arial"/>
          <w:sz w:val="24"/>
          <w:szCs w:val="24"/>
          <w:lang w:val="en-US"/>
        </w:rPr>
        <w:t xml:space="preserve">, </w:t>
      </w:r>
      <w:r w:rsidR="007602DA">
        <w:rPr>
          <w:rFonts w:ascii="Arial" w:hAnsi="Arial" w:cs="Arial"/>
          <w:sz w:val="24"/>
          <w:szCs w:val="24"/>
          <w:lang w:val="en-US"/>
        </w:rPr>
        <w:t>Product Manager</w:t>
      </w:r>
    </w:p>
    <w:p w14:paraId="346F9EF0" w14:textId="35A4759F" w:rsidR="00A15F3B" w:rsidRPr="00E72496" w:rsidRDefault="06B0341C">
      <w:pPr>
        <w:rPr>
          <w:rFonts w:ascii="Arial" w:hAnsi="Arial" w:cs="Arial"/>
          <w:sz w:val="24"/>
          <w:szCs w:val="24"/>
          <w:lang w:val="en-US"/>
        </w:rPr>
      </w:pPr>
      <w:r w:rsidRPr="00E72496">
        <w:rPr>
          <w:rFonts w:ascii="Arial" w:hAnsi="Arial" w:cs="Arial"/>
          <w:sz w:val="24"/>
          <w:szCs w:val="24"/>
          <w:lang w:val="en-US"/>
        </w:rPr>
        <w:t xml:space="preserve">Email: </w:t>
      </w:r>
      <w:r w:rsidR="00E72496">
        <w:rPr>
          <w:rFonts w:ascii="Arial" w:hAnsi="Arial" w:cs="Arial"/>
          <w:sz w:val="24"/>
          <w:szCs w:val="24"/>
          <w:lang w:val="en-US"/>
        </w:rPr>
        <w:t>marten.buse</w:t>
      </w:r>
      <w:r w:rsidR="06C3480C" w:rsidRPr="00E72496">
        <w:rPr>
          <w:rFonts w:ascii="Arial" w:hAnsi="Arial" w:cs="Arial"/>
          <w:sz w:val="24"/>
          <w:szCs w:val="24"/>
          <w:lang w:val="en-US"/>
        </w:rPr>
        <w:t>@dynapac.com</w:t>
      </w:r>
    </w:p>
    <w:p w14:paraId="03574431" w14:textId="5B795D3F" w:rsidR="005F1FBC" w:rsidRPr="00E72496" w:rsidRDefault="007602DA">
      <w:pPr>
        <w:rPr>
          <w:rFonts w:ascii="Arial" w:hAnsi="Arial" w:cs="Arial"/>
          <w:sz w:val="24"/>
          <w:szCs w:val="24"/>
          <w:lang w:val="en-US"/>
        </w:rPr>
      </w:pPr>
      <w:r>
        <w:rPr>
          <w:rFonts w:ascii="Arial" w:hAnsi="Arial" w:cs="Arial"/>
          <w:sz w:val="24"/>
          <w:szCs w:val="24"/>
          <w:lang w:val="en-US"/>
        </w:rPr>
        <w:t>Phone</w:t>
      </w:r>
      <w:r w:rsidR="7ACD2319" w:rsidRPr="00E72496">
        <w:rPr>
          <w:rFonts w:ascii="Arial" w:hAnsi="Arial" w:cs="Arial"/>
          <w:sz w:val="24"/>
          <w:szCs w:val="24"/>
          <w:lang w:val="en-US"/>
        </w:rPr>
        <w:t>:</w:t>
      </w:r>
      <w:r w:rsidR="06B0341C" w:rsidRPr="00E72496">
        <w:rPr>
          <w:rFonts w:ascii="Arial" w:hAnsi="Arial" w:cs="Arial"/>
          <w:sz w:val="24"/>
          <w:szCs w:val="24"/>
          <w:lang w:val="en-US"/>
        </w:rPr>
        <w:t xml:space="preserve"> </w:t>
      </w:r>
      <w:r w:rsidR="144D6805" w:rsidRPr="00E72496">
        <w:rPr>
          <w:rFonts w:ascii="Arial" w:hAnsi="Arial" w:cs="Arial"/>
          <w:sz w:val="24"/>
          <w:szCs w:val="24"/>
          <w:lang w:val="en-US"/>
        </w:rPr>
        <w:t>+494407972</w:t>
      </w:r>
      <w:r w:rsidR="00E72496" w:rsidRPr="00E72496">
        <w:rPr>
          <w:rFonts w:ascii="Arial" w:hAnsi="Arial" w:cs="Arial"/>
          <w:sz w:val="24"/>
          <w:szCs w:val="24"/>
          <w:lang w:val="en-US"/>
        </w:rPr>
        <w:t>0</w:t>
      </w:r>
    </w:p>
    <w:p w14:paraId="488C24F1" w14:textId="77777777" w:rsidR="00C86B71" w:rsidRPr="00E72496" w:rsidRDefault="00C86B71">
      <w:pPr>
        <w:rPr>
          <w:rFonts w:ascii="Arial" w:hAnsi="Arial" w:cs="Arial"/>
          <w:sz w:val="24"/>
          <w:szCs w:val="24"/>
          <w:lang w:val="en-US"/>
        </w:rPr>
      </w:pPr>
    </w:p>
    <w:p w14:paraId="1169D781" w14:textId="4F64F231" w:rsidR="00836394" w:rsidRPr="004D3C0B" w:rsidRDefault="007602DA">
      <w:pPr>
        <w:rPr>
          <w:rFonts w:ascii="Arial" w:hAnsi="Arial" w:cs="Arial"/>
          <w:sz w:val="24"/>
          <w:szCs w:val="24"/>
          <w:lang w:val="en-US"/>
        </w:rPr>
      </w:pPr>
      <w:r>
        <w:rPr>
          <w:rFonts w:ascii="Arial" w:hAnsi="Arial" w:cs="Arial"/>
          <w:sz w:val="24"/>
          <w:szCs w:val="24"/>
          <w:lang w:val="en-US"/>
        </w:rPr>
        <w:t xml:space="preserve">March </w:t>
      </w:r>
      <w:r w:rsidR="00836394" w:rsidRPr="004D3C0B">
        <w:rPr>
          <w:rFonts w:ascii="Arial" w:hAnsi="Arial" w:cs="Arial"/>
          <w:sz w:val="24"/>
          <w:szCs w:val="24"/>
          <w:lang w:val="en-US"/>
        </w:rPr>
        <w:t>202</w:t>
      </w:r>
      <w:r w:rsidR="005F2E25" w:rsidRPr="004D3C0B">
        <w:rPr>
          <w:rFonts w:ascii="Arial" w:hAnsi="Arial" w:cs="Arial"/>
          <w:sz w:val="24"/>
          <w:szCs w:val="24"/>
          <w:lang w:val="en-US"/>
        </w:rPr>
        <w:t>5</w:t>
      </w:r>
    </w:p>
    <w:p w14:paraId="546AAD47" w14:textId="63DB06B0" w:rsidR="58ED4D6C" w:rsidRPr="004D3C0B" w:rsidRDefault="58ED4D6C" w:rsidP="4B03AE09">
      <w:pPr>
        <w:pStyle w:val="paragraph"/>
        <w:spacing w:before="0" w:beforeAutospacing="0" w:after="0" w:afterAutospacing="0" w:line="360" w:lineRule="auto"/>
        <w:rPr>
          <w:rFonts w:ascii="Arial" w:hAnsi="Arial" w:cs="Arial"/>
          <w:b/>
          <w:bCs/>
          <w:lang w:val="en-US"/>
        </w:rPr>
      </w:pPr>
    </w:p>
    <w:p w14:paraId="57BB0B0E" w14:textId="77777777" w:rsidR="004D3C0B" w:rsidRDefault="004D3C0B" w:rsidP="004D3C0B">
      <w:pPr>
        <w:rPr>
          <w:rFonts w:ascii="Arial" w:eastAsia="Times New Roman" w:hAnsi="Arial" w:cs="Arial"/>
          <w:b/>
          <w:bCs/>
          <w:kern w:val="0"/>
          <w:sz w:val="24"/>
          <w:szCs w:val="24"/>
          <w:lang w:val="en-US" w:eastAsia="de-DE"/>
          <w14:ligatures w14:val="none"/>
        </w:rPr>
      </w:pPr>
      <w:r w:rsidRPr="004D3C0B">
        <w:rPr>
          <w:rFonts w:ascii="Arial" w:eastAsia="Times New Roman" w:hAnsi="Arial" w:cs="Arial"/>
          <w:b/>
          <w:bCs/>
          <w:kern w:val="0"/>
          <w:sz w:val="24"/>
          <w:szCs w:val="24"/>
          <w:lang w:val="en-US" w:eastAsia="de-DE"/>
          <w14:ligatures w14:val="none"/>
        </w:rPr>
        <w:t>Electric City Paver</w:t>
      </w:r>
    </w:p>
    <w:p w14:paraId="58116569" w14:textId="6EAC1917" w:rsidR="004D3C0B" w:rsidRPr="007602DA" w:rsidRDefault="004D3C0B" w:rsidP="004D3C0B">
      <w:pPr>
        <w:rPr>
          <w:rFonts w:ascii="Arial" w:eastAsia="Times New Roman" w:hAnsi="Arial" w:cs="Arial"/>
          <w:b/>
          <w:bCs/>
          <w:kern w:val="0"/>
          <w:sz w:val="32"/>
          <w:szCs w:val="32"/>
          <w:lang w:val="en-US" w:eastAsia="de-DE"/>
          <w14:ligatures w14:val="none"/>
        </w:rPr>
      </w:pPr>
      <w:r w:rsidRPr="004D3C0B">
        <w:rPr>
          <w:rFonts w:ascii="Arial" w:eastAsia="Times New Roman" w:hAnsi="Arial" w:cs="Arial"/>
          <w:b/>
          <w:bCs/>
          <w:kern w:val="0"/>
          <w:sz w:val="32"/>
          <w:szCs w:val="32"/>
          <w:lang w:val="en-US" w:eastAsia="de-DE"/>
          <w14:ligatures w14:val="none"/>
        </w:rPr>
        <w:t>Successful Deployment of the First Fully Electric Road Paver in Germany</w:t>
      </w:r>
    </w:p>
    <w:p w14:paraId="2F56C77D" w14:textId="3DA402EF" w:rsidR="004D3C0B" w:rsidRPr="004D3C0B" w:rsidRDefault="004D3C0B" w:rsidP="004D3C0B">
      <w:pPr>
        <w:spacing w:line="360" w:lineRule="auto"/>
        <w:rPr>
          <w:rFonts w:ascii="Arial" w:eastAsia="Times New Roman" w:hAnsi="Arial" w:cs="Arial"/>
          <w:b/>
          <w:bCs/>
          <w:kern w:val="0"/>
          <w:sz w:val="24"/>
          <w:szCs w:val="24"/>
          <w:lang w:val="en-US" w:eastAsia="de-DE"/>
          <w14:ligatures w14:val="none"/>
        </w:rPr>
      </w:pPr>
      <w:r w:rsidRPr="004D3C0B">
        <w:rPr>
          <w:rFonts w:ascii="Arial" w:eastAsia="Times New Roman" w:hAnsi="Arial" w:cs="Arial"/>
          <w:b/>
          <w:bCs/>
          <w:kern w:val="0"/>
          <w:sz w:val="24"/>
          <w:szCs w:val="24"/>
          <w:lang w:val="en-US" w:eastAsia="de-DE"/>
          <w14:ligatures w14:val="none"/>
        </w:rPr>
        <w:t>The Future of Road Construction Technology: The Dynapac SD1800W e Impresses at Höhler</w:t>
      </w:r>
    </w:p>
    <w:p w14:paraId="563FDC86" w14:textId="037E7A47" w:rsidR="004D3C0B" w:rsidRPr="007602DA" w:rsidRDefault="004D3C0B" w:rsidP="004D3C0B">
      <w:pPr>
        <w:spacing w:line="360" w:lineRule="auto"/>
        <w:rPr>
          <w:rFonts w:ascii="Arial" w:eastAsia="Times New Roman" w:hAnsi="Arial" w:cs="Arial"/>
          <w:kern w:val="0"/>
          <w:lang w:val="en-US" w:eastAsia="de-DE"/>
          <w14:ligatures w14:val="none"/>
        </w:rPr>
      </w:pPr>
      <w:r w:rsidRPr="007602DA">
        <w:rPr>
          <w:rFonts w:ascii="Arial" w:eastAsia="Times New Roman" w:hAnsi="Arial" w:cs="Arial"/>
          <w:kern w:val="0"/>
          <w:lang w:val="en-US" w:eastAsia="de-DE"/>
          <w14:ligatures w14:val="none"/>
        </w:rPr>
        <w:t>On February 28, 2025, a significant milestone was achieved in German road construction: Our fully electric road paver, the Dynapac SD1800W e, was successfully put into operation at Höhler – a first in Germany!</w:t>
      </w:r>
    </w:p>
    <w:p w14:paraId="5A1D9BF2" w14:textId="2625A320" w:rsidR="004D3C0B" w:rsidRPr="007602DA" w:rsidRDefault="004D3C0B" w:rsidP="004D3C0B">
      <w:pPr>
        <w:spacing w:line="360" w:lineRule="auto"/>
        <w:rPr>
          <w:rFonts w:ascii="Arial" w:eastAsia="Times New Roman" w:hAnsi="Arial" w:cs="Arial"/>
          <w:kern w:val="0"/>
          <w:lang w:val="en-US" w:eastAsia="de-DE"/>
          <w14:ligatures w14:val="none"/>
        </w:rPr>
      </w:pPr>
      <w:r w:rsidRPr="007602DA">
        <w:rPr>
          <w:rFonts w:ascii="Arial" w:eastAsia="Times New Roman" w:hAnsi="Arial" w:cs="Arial"/>
          <w:kern w:val="0"/>
          <w:lang w:val="en-US" w:eastAsia="de-DE"/>
          <w14:ligatures w14:val="none"/>
        </w:rPr>
        <w:t>During a four-day practical test in Schwerte, our electric paver impressively demonstrated its performance, efficiency, and environmental benefits. Zero-emission operation, low energy consumption, and high paving quality – these were just some of the positive feedback points the Höhler team provided after their first intensive use of the SD1800W e.</w:t>
      </w:r>
    </w:p>
    <w:p w14:paraId="3CF476CB" w14:textId="77777777" w:rsidR="004D3C0B" w:rsidRPr="007602DA" w:rsidRDefault="004D3C0B" w:rsidP="004D3C0B">
      <w:pPr>
        <w:spacing w:line="360" w:lineRule="auto"/>
        <w:rPr>
          <w:rFonts w:ascii="Arial" w:eastAsia="Times New Roman" w:hAnsi="Arial" w:cs="Arial"/>
          <w:i/>
          <w:iCs/>
          <w:kern w:val="0"/>
          <w:lang w:val="en-US" w:eastAsia="de-DE"/>
          <w14:ligatures w14:val="none"/>
        </w:rPr>
      </w:pPr>
      <w:r w:rsidRPr="007602DA">
        <w:rPr>
          <w:rFonts w:ascii="Arial" w:eastAsia="Times New Roman" w:hAnsi="Arial" w:cs="Arial"/>
          <w:i/>
          <w:iCs/>
          <w:kern w:val="0"/>
          <w:lang w:val="en-US" w:eastAsia="de-DE"/>
          <w14:ligatures w14:val="none"/>
        </w:rPr>
        <w:t>Sustainable Performance in Real-World Applications</w:t>
      </w:r>
    </w:p>
    <w:p w14:paraId="47E2DAC2" w14:textId="3F8046A6" w:rsidR="004D3C0B" w:rsidRPr="007602DA" w:rsidRDefault="004D3C0B" w:rsidP="004D3C0B">
      <w:pPr>
        <w:spacing w:line="360" w:lineRule="auto"/>
        <w:rPr>
          <w:rFonts w:ascii="Arial" w:eastAsia="Times New Roman" w:hAnsi="Arial" w:cs="Arial"/>
          <w:kern w:val="0"/>
          <w:lang w:val="en-US" w:eastAsia="de-DE"/>
          <w14:ligatures w14:val="none"/>
        </w:rPr>
      </w:pPr>
      <w:r w:rsidRPr="007602DA">
        <w:rPr>
          <w:rFonts w:ascii="Arial" w:eastAsia="Times New Roman" w:hAnsi="Arial" w:cs="Arial"/>
          <w:kern w:val="0"/>
          <w:lang w:val="en-US" w:eastAsia="de-DE"/>
          <w14:ligatures w14:val="none"/>
        </w:rPr>
        <w:t>A particularly demanding test involved laying a 10 cm base course for a bike path with an incline of up to 15%. The paver delivered its full performance: After five hours of operation, the battery still had 30% charge remaining – exceeding expectations. In the following days, the SD1800W e continued to impress with its consistent and reliable performance.</w:t>
      </w:r>
    </w:p>
    <w:p w14:paraId="64EF1E8A" w14:textId="77777777" w:rsidR="004D3C0B" w:rsidRPr="007602DA" w:rsidRDefault="004D3C0B" w:rsidP="004D3C0B">
      <w:pPr>
        <w:spacing w:line="360" w:lineRule="auto"/>
        <w:rPr>
          <w:rFonts w:ascii="Arial" w:eastAsia="Times New Roman" w:hAnsi="Arial" w:cs="Arial"/>
          <w:kern w:val="0"/>
          <w:lang w:val="en-US" w:eastAsia="de-DE"/>
          <w14:ligatures w14:val="none"/>
        </w:rPr>
      </w:pPr>
      <w:r w:rsidRPr="007602DA">
        <w:rPr>
          <w:rFonts w:ascii="Arial" w:eastAsia="Times New Roman" w:hAnsi="Arial" w:cs="Arial"/>
          <w:kern w:val="0"/>
          <w:lang w:val="en-US" w:eastAsia="de-DE"/>
          <w14:ligatures w14:val="none"/>
        </w:rPr>
        <w:lastRenderedPageBreak/>
        <w:t>Our innovative 98 kWh lithium-ion battery, combined with a powerful 55 kW three-phase electric motor (with a peak output of 200 kW), enables long operating times and fast recharging.</w:t>
      </w:r>
    </w:p>
    <w:p w14:paraId="1D376525" w14:textId="0CEFD859" w:rsidR="004D3C0B" w:rsidRPr="007602DA" w:rsidRDefault="004D3C0B" w:rsidP="004D3C0B">
      <w:pPr>
        <w:spacing w:line="360" w:lineRule="auto"/>
        <w:rPr>
          <w:rFonts w:ascii="Arial" w:eastAsia="Times New Roman" w:hAnsi="Arial" w:cs="Arial"/>
          <w:kern w:val="0"/>
          <w:lang w:val="en-US" w:eastAsia="de-DE"/>
          <w14:ligatures w14:val="none"/>
        </w:rPr>
      </w:pPr>
      <w:r w:rsidRPr="007602DA">
        <w:rPr>
          <w:rFonts w:ascii="Arial" w:eastAsia="Times New Roman" w:hAnsi="Arial" w:cs="Arial"/>
          <w:kern w:val="0"/>
          <w:lang w:val="en-US" w:eastAsia="de-DE"/>
          <w14:ligatures w14:val="none"/>
        </w:rPr>
        <w:t>Höhler’s experience confirms: A charging time of just 1.5 hours is sufficient for a full recharge – from 5% to 80% in just 40 minutes.</w:t>
      </w:r>
    </w:p>
    <w:p w14:paraId="71300BCA" w14:textId="77777777" w:rsidR="004D3C0B" w:rsidRPr="007602DA" w:rsidRDefault="004D3C0B" w:rsidP="004D3C0B">
      <w:pPr>
        <w:spacing w:line="360" w:lineRule="auto"/>
        <w:rPr>
          <w:rFonts w:ascii="Arial" w:eastAsia="Times New Roman" w:hAnsi="Arial" w:cs="Arial"/>
          <w:i/>
          <w:iCs/>
          <w:kern w:val="0"/>
          <w:lang w:val="en-US" w:eastAsia="de-DE"/>
          <w14:ligatures w14:val="none"/>
        </w:rPr>
      </w:pPr>
      <w:r w:rsidRPr="007602DA">
        <w:rPr>
          <w:rFonts w:ascii="Arial" w:eastAsia="Times New Roman" w:hAnsi="Arial" w:cs="Arial"/>
          <w:i/>
          <w:iCs/>
          <w:kern w:val="0"/>
          <w:lang w:val="en-US" w:eastAsia="de-DE"/>
          <w14:ligatures w14:val="none"/>
        </w:rPr>
        <w:t>A New Era in Road Construction: E-Mobility on the Jobsite</w:t>
      </w:r>
    </w:p>
    <w:p w14:paraId="6E3F4ADC" w14:textId="684B7A03" w:rsidR="004D3C0B" w:rsidRPr="007602DA" w:rsidRDefault="004D3C0B" w:rsidP="004D3C0B">
      <w:pPr>
        <w:spacing w:line="360" w:lineRule="auto"/>
        <w:rPr>
          <w:rFonts w:ascii="Arial" w:eastAsia="Times New Roman" w:hAnsi="Arial" w:cs="Arial"/>
          <w:kern w:val="0"/>
          <w:lang w:val="en-US" w:eastAsia="de-DE"/>
          <w14:ligatures w14:val="none"/>
        </w:rPr>
      </w:pPr>
      <w:r w:rsidRPr="007602DA">
        <w:rPr>
          <w:rFonts w:ascii="Arial" w:eastAsia="Times New Roman" w:hAnsi="Arial" w:cs="Arial"/>
          <w:kern w:val="0"/>
          <w:lang w:val="en-US" w:eastAsia="de-DE"/>
          <w14:ligatures w14:val="none"/>
        </w:rPr>
        <w:t>The deployment of our SD1800W e proves that sustainable, zero-emission technology performs even under demanding conditions. A quieter working environment, reduced vibrations, and impressive paving quality – all clear advantages of electric road pavers. The SD1800W e operates over 20% quieter than comparable machines.</w:t>
      </w:r>
    </w:p>
    <w:p w14:paraId="4B2483C0" w14:textId="3294C152" w:rsidR="004D3C0B" w:rsidRPr="007602DA" w:rsidRDefault="004D3C0B" w:rsidP="004D3C0B">
      <w:pPr>
        <w:spacing w:line="360" w:lineRule="auto"/>
        <w:rPr>
          <w:rFonts w:ascii="Arial" w:eastAsia="Times New Roman" w:hAnsi="Arial" w:cs="Arial"/>
          <w:kern w:val="0"/>
          <w:lang w:val="en-US" w:eastAsia="de-DE"/>
          <w14:ligatures w14:val="none"/>
        </w:rPr>
      </w:pPr>
      <w:r w:rsidRPr="007602DA">
        <w:rPr>
          <w:rFonts w:ascii="Arial" w:eastAsia="Times New Roman" w:hAnsi="Arial" w:cs="Arial"/>
          <w:kern w:val="0"/>
          <w:lang w:val="en-US" w:eastAsia="de-DE"/>
          <w14:ligatures w14:val="none"/>
        </w:rPr>
        <w:t>At Dynapac, we are proud to contribute to the decarbonization of the construction industry with our technology. The successful operations in Schwerte emphasize that the shift towards sustainable, fully electric road construction machinery is not just a vision but already a reality. Battery-electric rollers are already part of our portfolio, and at BAUMA 2025 in Munich, we will present the next milestones in e-mobility for the industry.</w:t>
      </w:r>
    </w:p>
    <w:p w14:paraId="31F145AE" w14:textId="77777777" w:rsidR="007602DA" w:rsidRDefault="004D3C0B" w:rsidP="007602DA">
      <w:pPr>
        <w:spacing w:line="360" w:lineRule="auto"/>
        <w:rPr>
          <w:rFonts w:ascii="Arial" w:eastAsia="Times New Roman" w:hAnsi="Arial" w:cs="Arial"/>
          <w:kern w:val="0"/>
          <w:lang w:val="en-US" w:eastAsia="de-DE"/>
          <w14:ligatures w14:val="none"/>
        </w:rPr>
      </w:pPr>
      <w:r w:rsidRPr="007602DA">
        <w:rPr>
          <w:rFonts w:ascii="Arial" w:eastAsia="Times New Roman" w:hAnsi="Arial" w:cs="Arial"/>
          <w:kern w:val="0"/>
          <w:lang w:val="en-US" w:eastAsia="de-DE"/>
          <w14:ligatures w14:val="none"/>
        </w:rPr>
        <w:t>A big thank you to Höhler for trusting in our machine and for the open exchange of insights gained. We look forward to more projects with our SD1800W e and are convinced: The future of road construction is electric!</w:t>
      </w:r>
    </w:p>
    <w:p w14:paraId="4FE0CC7A" w14:textId="77777777" w:rsidR="007602DA" w:rsidRPr="007602DA" w:rsidRDefault="007602DA" w:rsidP="007602DA">
      <w:pPr>
        <w:spacing w:line="360" w:lineRule="auto"/>
        <w:rPr>
          <w:rFonts w:ascii="Arial" w:hAnsi="Arial" w:cs="Arial"/>
          <w:lang w:val="en-US"/>
        </w:rPr>
      </w:pPr>
    </w:p>
    <w:p w14:paraId="25B9D779" w14:textId="2323DD66" w:rsidR="00E40B30" w:rsidRDefault="00836394" w:rsidP="007602DA">
      <w:pPr>
        <w:spacing w:line="360" w:lineRule="auto"/>
        <w:rPr>
          <w:rStyle w:val="eop"/>
          <w:rFonts w:ascii="Arial" w:hAnsi="Arial" w:cs="Arial"/>
          <w:color w:val="0E101A"/>
          <w:lang w:val="en-US"/>
        </w:rPr>
      </w:pPr>
      <w:r w:rsidRPr="005F2E25">
        <w:rPr>
          <w:rStyle w:val="normaltextrun"/>
          <w:rFonts w:ascii="Arial" w:hAnsi="Arial" w:cs="Arial"/>
          <w:i/>
          <w:iCs/>
          <w:color w:val="0E101A"/>
          <w:lang w:val="en-US"/>
        </w:rPr>
        <w:t>Dynapac is a leading supplier of high-tech soil and asphalt rollers, light equipment, and pavers committed to strengthening customer performance by being a partner on the road ahead. Dynapac is represented worldwide via its regional sales- and service offices and cooperates with an extensive and professional distribution network. Headquartered in Wardenburg, Germany, Dynapac has production facilities in Europe, South America and Asia. Dynapac is part of the FAYAT Group.</w:t>
      </w:r>
      <w:r w:rsidRPr="005F2E25">
        <w:rPr>
          <w:rStyle w:val="eop"/>
          <w:rFonts w:ascii="Arial" w:hAnsi="Arial" w:cs="Arial"/>
          <w:color w:val="0E101A"/>
          <w:lang w:val="en-US"/>
        </w:rPr>
        <w:t> </w:t>
      </w:r>
    </w:p>
    <w:p w14:paraId="4DDAC57A" w14:textId="77777777" w:rsidR="00A47784" w:rsidRDefault="00A47784" w:rsidP="00426C51">
      <w:pPr>
        <w:pStyle w:val="paragraph"/>
        <w:spacing w:before="0" w:beforeAutospacing="0" w:after="0" w:afterAutospacing="0" w:line="360" w:lineRule="auto"/>
        <w:textAlignment w:val="baseline"/>
        <w:rPr>
          <w:rStyle w:val="eop"/>
          <w:rFonts w:ascii="Arial" w:hAnsi="Arial" w:cs="Arial"/>
          <w:color w:val="0E101A"/>
          <w:lang w:val="en-US"/>
        </w:rPr>
      </w:pPr>
    </w:p>
    <w:p w14:paraId="3DD6493D" w14:textId="77777777" w:rsidR="00F43F08" w:rsidRDefault="004E6F2B" w:rsidP="00F43F08">
      <w:pPr>
        <w:rPr>
          <w:rStyle w:val="eop"/>
          <w:rFonts w:ascii="Arial" w:hAnsi="Arial" w:cs="Arial"/>
          <w:noProof/>
          <w:color w:val="0E101A"/>
          <w:lang w:val="en-US"/>
        </w:rPr>
      </w:pPr>
      <w:r>
        <w:rPr>
          <w:rStyle w:val="eop"/>
          <w:rFonts w:ascii="Arial" w:hAnsi="Arial" w:cs="Arial"/>
          <w:noProof/>
          <w:color w:val="0E101A"/>
          <w:lang w:val="en-US"/>
        </w:rPr>
        <w:lastRenderedPageBreak/>
        <w:t>Media:</w:t>
      </w:r>
      <w:r w:rsidR="00D46921">
        <w:rPr>
          <w:rStyle w:val="eop"/>
          <w:rFonts w:ascii="Arial" w:hAnsi="Arial" w:cs="Arial"/>
          <w:noProof/>
          <w:color w:val="0E101A"/>
          <w:lang w:val="en-US"/>
        </w:rPr>
        <w:br/>
      </w:r>
      <w:r w:rsidR="00D46921">
        <w:rPr>
          <w:rFonts w:ascii="Arial" w:hAnsi="Arial" w:cs="Arial"/>
          <w:noProof/>
          <w:color w:val="0E101A"/>
          <w:lang w:val="en-US"/>
        </w:rPr>
        <w:drawing>
          <wp:inline distT="0" distB="0" distL="0" distR="0" wp14:anchorId="3CBCCE9E" wp14:editId="3B6A5BE1">
            <wp:extent cx="3556000" cy="2667000"/>
            <wp:effectExtent l="0" t="0" r="6350" b="0"/>
            <wp:docPr id="485812202" name="Grafik 7" descr="Ein Bild, das draußen, Baum, Rad, Fahr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812202" name="Grafik 7" descr="Ein Bild, das draußen, Baum, Rad, Fahrzeug enthält.&#10;&#10;KI-generierte Inhalte können fehlerhaft se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6147" cy="2667110"/>
                    </a:xfrm>
                    <a:prstGeom prst="rect">
                      <a:avLst/>
                    </a:prstGeom>
                  </pic:spPr>
                </pic:pic>
              </a:graphicData>
            </a:graphic>
          </wp:inline>
        </w:drawing>
      </w:r>
    </w:p>
    <w:p w14:paraId="08F9D41C" w14:textId="70BDD661" w:rsidR="00F43F08" w:rsidRDefault="00F43F08" w:rsidP="00F43F08">
      <w:pPr>
        <w:rPr>
          <w:rStyle w:val="eop"/>
          <w:rFonts w:ascii="Arial" w:hAnsi="Arial" w:cs="Arial"/>
          <w:noProof/>
          <w:color w:val="0E101A"/>
          <w:lang w:val="en-US"/>
        </w:rPr>
      </w:pPr>
      <w:r>
        <w:rPr>
          <w:rFonts w:ascii="Arial" w:hAnsi="Arial" w:cs="Arial"/>
          <w:noProof/>
          <w:color w:val="0E101A"/>
          <w:lang w:val="en-US"/>
        </w:rPr>
        <w:drawing>
          <wp:inline distT="0" distB="0" distL="0" distR="0" wp14:anchorId="7C2010C9" wp14:editId="12F42634">
            <wp:extent cx="2501346" cy="3333750"/>
            <wp:effectExtent l="0" t="0" r="0" b="0"/>
            <wp:docPr id="1979792037" name="Grafik 9" descr="Ein Bild, das draußen, Baum, Straße, Gelän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92037" name="Grafik 9" descr="Ein Bild, das draußen, Baum, Straße, Gelände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3801" cy="3350350"/>
                    </a:xfrm>
                    <a:prstGeom prst="rect">
                      <a:avLst/>
                    </a:prstGeom>
                  </pic:spPr>
                </pic:pic>
              </a:graphicData>
            </a:graphic>
          </wp:inline>
        </w:drawing>
      </w:r>
    </w:p>
    <w:p w14:paraId="2C8136FF" w14:textId="2EC2F9E7" w:rsidR="00177AB3" w:rsidRDefault="00D46921" w:rsidP="00F43F08">
      <w:pPr>
        <w:rPr>
          <w:rStyle w:val="eop"/>
          <w:rFonts w:ascii="Arial" w:eastAsia="Times New Roman" w:hAnsi="Arial" w:cs="Arial"/>
          <w:noProof/>
          <w:color w:val="0E101A"/>
          <w:kern w:val="0"/>
          <w:sz w:val="24"/>
          <w:szCs w:val="24"/>
          <w:lang w:val="en-US" w:eastAsia="de-DE"/>
          <w14:ligatures w14:val="none"/>
        </w:rPr>
      </w:pPr>
      <w:r>
        <w:rPr>
          <w:rFonts w:ascii="Arial" w:hAnsi="Arial" w:cs="Arial"/>
          <w:noProof/>
          <w:color w:val="0E101A"/>
          <w:lang w:val="en-US"/>
        </w:rPr>
        <w:drawing>
          <wp:inline distT="0" distB="0" distL="0" distR="0" wp14:anchorId="3126AAEF" wp14:editId="45E8E709">
            <wp:extent cx="3378200" cy="2533650"/>
            <wp:effectExtent l="0" t="0" r="0" b="0"/>
            <wp:docPr id="282826089" name="Grafik 10" descr="Ein Bild, das draußen, Text, Baum, Gelän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26089" name="Grafik 10" descr="Ein Bild, das draußen, Text, Baum, Gelände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78335" cy="2533751"/>
                    </a:xfrm>
                    <a:prstGeom prst="rect">
                      <a:avLst/>
                    </a:prstGeom>
                  </pic:spPr>
                </pic:pic>
              </a:graphicData>
            </a:graphic>
          </wp:inline>
        </w:drawing>
      </w:r>
    </w:p>
    <w:p w14:paraId="6FFA021D" w14:textId="77777777" w:rsidR="00F43F08" w:rsidRDefault="00F43F08" w:rsidP="00F43F08">
      <w:pPr>
        <w:rPr>
          <w:rStyle w:val="eop"/>
          <w:rFonts w:ascii="Arial" w:eastAsia="Times New Roman" w:hAnsi="Arial" w:cs="Arial"/>
          <w:noProof/>
          <w:color w:val="0E101A"/>
          <w:kern w:val="0"/>
          <w:sz w:val="24"/>
          <w:szCs w:val="24"/>
          <w:lang w:val="en-US" w:eastAsia="de-DE"/>
          <w14:ligatures w14:val="none"/>
        </w:rPr>
      </w:pPr>
      <w:r>
        <w:rPr>
          <w:rFonts w:ascii="Arial" w:eastAsia="Times New Roman" w:hAnsi="Arial" w:cs="Arial"/>
          <w:noProof/>
          <w:color w:val="0E101A"/>
          <w:kern w:val="0"/>
          <w:sz w:val="24"/>
          <w:szCs w:val="24"/>
          <w:lang w:val="en-US" w:eastAsia="de-DE"/>
        </w:rPr>
        <w:lastRenderedPageBreak/>
        <w:drawing>
          <wp:inline distT="0" distB="0" distL="0" distR="0" wp14:anchorId="4BE41F3A" wp14:editId="7652147D">
            <wp:extent cx="3472894" cy="2604670"/>
            <wp:effectExtent l="0" t="3810" r="0" b="0"/>
            <wp:docPr id="1642111025" name="Grafik 1" descr="Ein Bild, das draußen, Gelände, Baum,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111025" name="Grafik 1" descr="Ein Bild, das draußen, Gelände, Baum, Pflanze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490551" cy="2617913"/>
                    </a:xfrm>
                    <a:prstGeom prst="rect">
                      <a:avLst/>
                    </a:prstGeom>
                  </pic:spPr>
                </pic:pic>
              </a:graphicData>
            </a:graphic>
          </wp:inline>
        </w:drawing>
      </w:r>
    </w:p>
    <w:p w14:paraId="07E0DBAC" w14:textId="77777777" w:rsidR="00F43F08" w:rsidRDefault="00F43F08" w:rsidP="00F43F08">
      <w:pPr>
        <w:rPr>
          <w:rStyle w:val="eop"/>
          <w:rFonts w:ascii="Arial" w:eastAsia="Times New Roman" w:hAnsi="Arial" w:cs="Arial"/>
          <w:noProof/>
          <w:color w:val="0E101A"/>
          <w:kern w:val="0"/>
          <w:sz w:val="24"/>
          <w:szCs w:val="24"/>
          <w:lang w:val="en-US" w:eastAsia="de-DE"/>
          <w14:ligatures w14:val="none"/>
        </w:rPr>
      </w:pPr>
      <w:r>
        <w:rPr>
          <w:rFonts w:ascii="Arial" w:eastAsia="Times New Roman" w:hAnsi="Arial" w:cs="Arial"/>
          <w:noProof/>
          <w:color w:val="0E101A"/>
          <w:kern w:val="0"/>
          <w:sz w:val="24"/>
          <w:szCs w:val="24"/>
          <w:lang w:val="en-US" w:eastAsia="de-DE"/>
        </w:rPr>
        <w:drawing>
          <wp:inline distT="0" distB="0" distL="0" distR="0" wp14:anchorId="78C32438" wp14:editId="39C93063">
            <wp:extent cx="3476625" cy="2607469"/>
            <wp:effectExtent l="0" t="0" r="0" b="2540"/>
            <wp:docPr id="2000421412" name="Grafik 2" descr="Ein Bild, das Rad, draußen, Fahrzeug, Reif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421412" name="Grafik 2" descr="Ein Bild, das Rad, draußen, Fahrzeug, Reifen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78022" cy="2608517"/>
                    </a:xfrm>
                    <a:prstGeom prst="rect">
                      <a:avLst/>
                    </a:prstGeom>
                  </pic:spPr>
                </pic:pic>
              </a:graphicData>
            </a:graphic>
          </wp:inline>
        </w:drawing>
      </w:r>
    </w:p>
    <w:p w14:paraId="6EBCDED7" w14:textId="108CE2AE" w:rsidR="00F43F08" w:rsidRDefault="00F43F08" w:rsidP="00F43F08">
      <w:pPr>
        <w:rPr>
          <w:rStyle w:val="eop"/>
          <w:rFonts w:ascii="Arial" w:eastAsia="Times New Roman" w:hAnsi="Arial" w:cs="Arial"/>
          <w:noProof/>
          <w:color w:val="0E101A"/>
          <w:kern w:val="0"/>
          <w:sz w:val="24"/>
          <w:szCs w:val="24"/>
          <w:lang w:val="en-US" w:eastAsia="de-DE"/>
          <w14:ligatures w14:val="none"/>
        </w:rPr>
      </w:pPr>
      <w:r>
        <w:rPr>
          <w:rFonts w:ascii="Arial" w:eastAsia="Times New Roman" w:hAnsi="Arial" w:cs="Arial"/>
          <w:noProof/>
          <w:color w:val="0E101A"/>
          <w:kern w:val="0"/>
          <w:sz w:val="24"/>
          <w:szCs w:val="24"/>
          <w:lang w:val="en-US" w:eastAsia="de-DE"/>
        </w:rPr>
        <w:drawing>
          <wp:inline distT="0" distB="0" distL="0" distR="0" wp14:anchorId="7A61B195" wp14:editId="312028C7">
            <wp:extent cx="3524250" cy="2643188"/>
            <wp:effectExtent l="0" t="0" r="0" b="5080"/>
            <wp:docPr id="405470434" name="Grafik 3" descr="Ein Bild, das draußen, Fahrzeug, Gelände,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470434" name="Grafik 3" descr="Ein Bild, das draußen, Fahrzeug, Gelände, Kleidung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8904" cy="2646678"/>
                    </a:xfrm>
                    <a:prstGeom prst="rect">
                      <a:avLst/>
                    </a:prstGeom>
                  </pic:spPr>
                </pic:pic>
              </a:graphicData>
            </a:graphic>
          </wp:inline>
        </w:drawing>
      </w:r>
    </w:p>
    <w:p w14:paraId="647D4785" w14:textId="34C8C549" w:rsidR="00F43F08" w:rsidRPr="00F43F08" w:rsidRDefault="00F43F08" w:rsidP="00F43F08">
      <w:pPr>
        <w:rPr>
          <w:rStyle w:val="eop"/>
          <w:rFonts w:ascii="Arial" w:eastAsia="Times New Roman" w:hAnsi="Arial" w:cs="Arial"/>
          <w:noProof/>
          <w:color w:val="0E101A"/>
          <w:kern w:val="0"/>
          <w:sz w:val="24"/>
          <w:szCs w:val="24"/>
          <w:lang w:val="en-US" w:eastAsia="de-DE"/>
          <w14:ligatures w14:val="none"/>
        </w:rPr>
      </w:pPr>
      <w:r>
        <w:rPr>
          <w:rFonts w:ascii="Arial" w:eastAsia="Times New Roman" w:hAnsi="Arial" w:cs="Arial"/>
          <w:noProof/>
          <w:color w:val="0E101A"/>
          <w:kern w:val="0"/>
          <w:sz w:val="24"/>
          <w:szCs w:val="24"/>
          <w:lang w:val="en-US" w:eastAsia="de-DE"/>
        </w:rPr>
        <w:lastRenderedPageBreak/>
        <w:drawing>
          <wp:inline distT="0" distB="0" distL="0" distR="0" wp14:anchorId="15454914" wp14:editId="741051D4">
            <wp:extent cx="3543300" cy="2657475"/>
            <wp:effectExtent l="0" t="0" r="0" b="9525"/>
            <wp:docPr id="144956571" name="Grafik 4" descr="Ein Bild, das draußen, Baum, Feuerwehrmann,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6571" name="Grafik 4" descr="Ein Bild, das draußen, Baum, Feuerwehrmann, Himmel enthält.&#10;&#10;KI-generierte Inhalte können fehlerhaft sei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43300" cy="2657475"/>
                    </a:xfrm>
                    <a:prstGeom prst="rect">
                      <a:avLst/>
                    </a:prstGeom>
                  </pic:spPr>
                </pic:pic>
              </a:graphicData>
            </a:graphic>
          </wp:inline>
        </w:drawing>
      </w:r>
    </w:p>
    <w:p w14:paraId="3759BD4D" w14:textId="77777777" w:rsidR="004E6F2B" w:rsidRDefault="004E6F2B" w:rsidP="00083181">
      <w:pPr>
        <w:pStyle w:val="paragraph"/>
        <w:spacing w:before="0" w:beforeAutospacing="0" w:after="0" w:afterAutospacing="0" w:line="360" w:lineRule="auto"/>
        <w:textAlignment w:val="baseline"/>
        <w:rPr>
          <w:rStyle w:val="eop"/>
          <w:rFonts w:ascii="Arial" w:hAnsi="Arial" w:cs="Arial"/>
          <w:noProof/>
          <w:color w:val="0E101A"/>
          <w:lang w:val="en-US"/>
        </w:rPr>
      </w:pPr>
    </w:p>
    <w:p w14:paraId="4AD7F7D0" w14:textId="2F360116" w:rsidR="004E6F2B" w:rsidRDefault="004E6F2B" w:rsidP="00083181">
      <w:pPr>
        <w:pStyle w:val="paragraph"/>
        <w:spacing w:before="0" w:beforeAutospacing="0" w:after="0" w:afterAutospacing="0" w:line="360" w:lineRule="auto"/>
        <w:textAlignment w:val="baseline"/>
        <w:rPr>
          <w:rStyle w:val="eop"/>
          <w:rFonts w:ascii="Arial" w:hAnsi="Arial" w:cs="Arial"/>
          <w:noProof/>
          <w:color w:val="0E101A"/>
          <w:lang w:val="en-US"/>
        </w:rPr>
      </w:pPr>
    </w:p>
    <w:p w14:paraId="4599892E" w14:textId="77777777" w:rsidR="00096FEE" w:rsidRDefault="00096FEE" w:rsidP="00083181">
      <w:pPr>
        <w:pStyle w:val="paragraph"/>
        <w:spacing w:before="0" w:beforeAutospacing="0" w:after="0" w:afterAutospacing="0" w:line="360" w:lineRule="auto"/>
        <w:textAlignment w:val="baseline"/>
        <w:rPr>
          <w:rStyle w:val="eop"/>
          <w:rFonts w:ascii="Arial" w:hAnsi="Arial" w:cs="Arial"/>
          <w:noProof/>
          <w:color w:val="0E101A"/>
          <w:lang w:val="en-US"/>
        </w:rPr>
      </w:pPr>
    </w:p>
    <w:p w14:paraId="18EE0A79" w14:textId="77777777" w:rsidR="00096FEE" w:rsidRDefault="00096FEE" w:rsidP="00083181">
      <w:pPr>
        <w:pStyle w:val="paragraph"/>
        <w:spacing w:before="0" w:beforeAutospacing="0" w:after="0" w:afterAutospacing="0" w:line="360" w:lineRule="auto"/>
        <w:textAlignment w:val="baseline"/>
        <w:rPr>
          <w:rStyle w:val="eop"/>
          <w:rFonts w:ascii="Arial" w:hAnsi="Arial" w:cs="Arial"/>
          <w:noProof/>
          <w:color w:val="0E101A"/>
          <w:lang w:val="en-US"/>
        </w:rPr>
      </w:pPr>
    </w:p>
    <w:p w14:paraId="384F1FCC" w14:textId="77777777" w:rsidR="00E2640C" w:rsidRPr="0047750F" w:rsidRDefault="00E2640C" w:rsidP="00083181">
      <w:pPr>
        <w:pStyle w:val="paragraph"/>
        <w:spacing w:before="0" w:beforeAutospacing="0" w:after="0" w:afterAutospacing="0" w:line="360" w:lineRule="auto"/>
        <w:textAlignment w:val="baseline"/>
        <w:rPr>
          <w:rStyle w:val="eop"/>
          <w:rFonts w:ascii="Arial" w:hAnsi="Arial" w:cs="Arial"/>
          <w:noProof/>
          <w:color w:val="0E101A"/>
          <w:lang w:val="en-US"/>
        </w:rPr>
      </w:pPr>
    </w:p>
    <w:sectPr w:rsidR="00E2640C" w:rsidRPr="0047750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1CF0E"/>
    <w:multiLevelType w:val="hybridMultilevel"/>
    <w:tmpl w:val="0108D5CC"/>
    <w:lvl w:ilvl="0" w:tplc="A07A0D26">
      <w:start w:val="1"/>
      <w:numFmt w:val="bullet"/>
      <w:lvlText w:val=""/>
      <w:lvlJc w:val="left"/>
      <w:pPr>
        <w:ind w:left="720" w:hanging="360"/>
      </w:pPr>
      <w:rPr>
        <w:rFonts w:ascii="Symbol" w:hAnsi="Symbol" w:hint="default"/>
      </w:rPr>
    </w:lvl>
    <w:lvl w:ilvl="1" w:tplc="C712A49C">
      <w:start w:val="1"/>
      <w:numFmt w:val="bullet"/>
      <w:lvlText w:val="o"/>
      <w:lvlJc w:val="left"/>
      <w:pPr>
        <w:ind w:left="1440" w:hanging="360"/>
      </w:pPr>
      <w:rPr>
        <w:rFonts w:ascii="Courier New" w:hAnsi="Courier New" w:hint="default"/>
      </w:rPr>
    </w:lvl>
    <w:lvl w:ilvl="2" w:tplc="9ABA63E4">
      <w:start w:val="1"/>
      <w:numFmt w:val="bullet"/>
      <w:lvlText w:val=""/>
      <w:lvlJc w:val="left"/>
      <w:pPr>
        <w:ind w:left="2160" w:hanging="360"/>
      </w:pPr>
      <w:rPr>
        <w:rFonts w:ascii="Wingdings" w:hAnsi="Wingdings" w:hint="default"/>
      </w:rPr>
    </w:lvl>
    <w:lvl w:ilvl="3" w:tplc="89D4ED80">
      <w:start w:val="1"/>
      <w:numFmt w:val="bullet"/>
      <w:lvlText w:val=""/>
      <w:lvlJc w:val="left"/>
      <w:pPr>
        <w:ind w:left="2880" w:hanging="360"/>
      </w:pPr>
      <w:rPr>
        <w:rFonts w:ascii="Symbol" w:hAnsi="Symbol" w:hint="default"/>
      </w:rPr>
    </w:lvl>
    <w:lvl w:ilvl="4" w:tplc="CCFC63EA">
      <w:start w:val="1"/>
      <w:numFmt w:val="bullet"/>
      <w:lvlText w:val="o"/>
      <w:lvlJc w:val="left"/>
      <w:pPr>
        <w:ind w:left="3600" w:hanging="360"/>
      </w:pPr>
      <w:rPr>
        <w:rFonts w:ascii="Courier New" w:hAnsi="Courier New" w:hint="default"/>
      </w:rPr>
    </w:lvl>
    <w:lvl w:ilvl="5" w:tplc="95844F0A">
      <w:start w:val="1"/>
      <w:numFmt w:val="bullet"/>
      <w:lvlText w:val=""/>
      <w:lvlJc w:val="left"/>
      <w:pPr>
        <w:ind w:left="4320" w:hanging="360"/>
      </w:pPr>
      <w:rPr>
        <w:rFonts w:ascii="Wingdings" w:hAnsi="Wingdings" w:hint="default"/>
      </w:rPr>
    </w:lvl>
    <w:lvl w:ilvl="6" w:tplc="A02E8B8A">
      <w:start w:val="1"/>
      <w:numFmt w:val="bullet"/>
      <w:lvlText w:val=""/>
      <w:lvlJc w:val="left"/>
      <w:pPr>
        <w:ind w:left="5040" w:hanging="360"/>
      </w:pPr>
      <w:rPr>
        <w:rFonts w:ascii="Symbol" w:hAnsi="Symbol" w:hint="default"/>
      </w:rPr>
    </w:lvl>
    <w:lvl w:ilvl="7" w:tplc="9F4EFA20">
      <w:start w:val="1"/>
      <w:numFmt w:val="bullet"/>
      <w:lvlText w:val="o"/>
      <w:lvlJc w:val="left"/>
      <w:pPr>
        <w:ind w:left="5760" w:hanging="360"/>
      </w:pPr>
      <w:rPr>
        <w:rFonts w:ascii="Courier New" w:hAnsi="Courier New" w:hint="default"/>
      </w:rPr>
    </w:lvl>
    <w:lvl w:ilvl="8" w:tplc="5992A762">
      <w:start w:val="1"/>
      <w:numFmt w:val="bullet"/>
      <w:lvlText w:val=""/>
      <w:lvlJc w:val="left"/>
      <w:pPr>
        <w:ind w:left="6480" w:hanging="360"/>
      </w:pPr>
      <w:rPr>
        <w:rFonts w:ascii="Wingdings" w:hAnsi="Wingdings" w:hint="default"/>
      </w:rPr>
    </w:lvl>
  </w:abstractNum>
  <w:abstractNum w:abstractNumId="1" w15:restartNumberingAfterBreak="0">
    <w:nsid w:val="23D139BF"/>
    <w:multiLevelType w:val="multilevel"/>
    <w:tmpl w:val="0F325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4458FA"/>
    <w:multiLevelType w:val="multilevel"/>
    <w:tmpl w:val="4C2CB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E533F3"/>
    <w:multiLevelType w:val="multilevel"/>
    <w:tmpl w:val="7BDA0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4B6122"/>
    <w:multiLevelType w:val="multilevel"/>
    <w:tmpl w:val="5E24E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83E4512"/>
    <w:multiLevelType w:val="multilevel"/>
    <w:tmpl w:val="08D2D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B51885"/>
    <w:multiLevelType w:val="hybridMultilevel"/>
    <w:tmpl w:val="D47042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A24031E"/>
    <w:multiLevelType w:val="multilevel"/>
    <w:tmpl w:val="6B40E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5106414">
    <w:abstractNumId w:val="0"/>
  </w:num>
  <w:num w:numId="2" w16cid:durableId="1985503837">
    <w:abstractNumId w:val="7"/>
  </w:num>
  <w:num w:numId="3" w16cid:durableId="102841663">
    <w:abstractNumId w:val="4"/>
  </w:num>
  <w:num w:numId="4" w16cid:durableId="1839540547">
    <w:abstractNumId w:val="5"/>
  </w:num>
  <w:num w:numId="5" w16cid:durableId="1889534305">
    <w:abstractNumId w:val="1"/>
  </w:num>
  <w:num w:numId="6" w16cid:durableId="744061649">
    <w:abstractNumId w:val="6"/>
  </w:num>
  <w:num w:numId="7" w16cid:durableId="147937450">
    <w:abstractNumId w:val="3"/>
  </w:num>
  <w:num w:numId="8" w16cid:durableId="8642524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775"/>
    <w:rsid w:val="00003A6A"/>
    <w:rsid w:val="000110FD"/>
    <w:rsid w:val="00024A65"/>
    <w:rsid w:val="0003375C"/>
    <w:rsid w:val="00040B45"/>
    <w:rsid w:val="00051D66"/>
    <w:rsid w:val="000710C7"/>
    <w:rsid w:val="00082D58"/>
    <w:rsid w:val="00083181"/>
    <w:rsid w:val="00096FEE"/>
    <w:rsid w:val="000A4C91"/>
    <w:rsid w:val="000B75C5"/>
    <w:rsid w:val="000D1D73"/>
    <w:rsid w:val="000D5786"/>
    <w:rsid w:val="000D73DF"/>
    <w:rsid w:val="00103505"/>
    <w:rsid w:val="00103931"/>
    <w:rsid w:val="001062F0"/>
    <w:rsid w:val="00106719"/>
    <w:rsid w:val="00107478"/>
    <w:rsid w:val="001077D9"/>
    <w:rsid w:val="00107E2A"/>
    <w:rsid w:val="0011390A"/>
    <w:rsid w:val="00115055"/>
    <w:rsid w:val="00122E12"/>
    <w:rsid w:val="001276AD"/>
    <w:rsid w:val="00146614"/>
    <w:rsid w:val="00163DEE"/>
    <w:rsid w:val="001756ED"/>
    <w:rsid w:val="00176175"/>
    <w:rsid w:val="00177AB3"/>
    <w:rsid w:val="001A2134"/>
    <w:rsid w:val="001A4A72"/>
    <w:rsid w:val="001B6385"/>
    <w:rsid w:val="001B6E08"/>
    <w:rsid w:val="001D6341"/>
    <w:rsid w:val="001D6382"/>
    <w:rsid w:val="002133ED"/>
    <w:rsid w:val="00213878"/>
    <w:rsid w:val="00215C6E"/>
    <w:rsid w:val="00224FF9"/>
    <w:rsid w:val="002411A5"/>
    <w:rsid w:val="00245EB3"/>
    <w:rsid w:val="002755C3"/>
    <w:rsid w:val="00276F1B"/>
    <w:rsid w:val="0028008F"/>
    <w:rsid w:val="002968AF"/>
    <w:rsid w:val="002A45F8"/>
    <w:rsid w:val="002A620A"/>
    <w:rsid w:val="002B6D46"/>
    <w:rsid w:val="002C29BB"/>
    <w:rsid w:val="002F0AA6"/>
    <w:rsid w:val="002F7F37"/>
    <w:rsid w:val="00314453"/>
    <w:rsid w:val="0032000B"/>
    <w:rsid w:val="00326C9C"/>
    <w:rsid w:val="00352243"/>
    <w:rsid w:val="00354AF1"/>
    <w:rsid w:val="00361764"/>
    <w:rsid w:val="00380A10"/>
    <w:rsid w:val="00384A68"/>
    <w:rsid w:val="0039696D"/>
    <w:rsid w:val="003A591C"/>
    <w:rsid w:val="003B2317"/>
    <w:rsid w:val="003B3D14"/>
    <w:rsid w:val="003B5A58"/>
    <w:rsid w:val="003C114B"/>
    <w:rsid w:val="003D131B"/>
    <w:rsid w:val="003D280E"/>
    <w:rsid w:val="003E2F98"/>
    <w:rsid w:val="003F6940"/>
    <w:rsid w:val="00416AB5"/>
    <w:rsid w:val="004212E2"/>
    <w:rsid w:val="00426C51"/>
    <w:rsid w:val="00465235"/>
    <w:rsid w:val="00472105"/>
    <w:rsid w:val="0047750F"/>
    <w:rsid w:val="004836DD"/>
    <w:rsid w:val="00486886"/>
    <w:rsid w:val="004904A1"/>
    <w:rsid w:val="004A3A9E"/>
    <w:rsid w:val="004D0A9D"/>
    <w:rsid w:val="004D3C0B"/>
    <w:rsid w:val="004E6F2B"/>
    <w:rsid w:val="004F17E9"/>
    <w:rsid w:val="004F5C1E"/>
    <w:rsid w:val="0051753A"/>
    <w:rsid w:val="00520AB1"/>
    <w:rsid w:val="005362A1"/>
    <w:rsid w:val="00541B34"/>
    <w:rsid w:val="00542753"/>
    <w:rsid w:val="00544332"/>
    <w:rsid w:val="00545C46"/>
    <w:rsid w:val="00550E32"/>
    <w:rsid w:val="005518DD"/>
    <w:rsid w:val="005674F9"/>
    <w:rsid w:val="00570CEA"/>
    <w:rsid w:val="00596AC6"/>
    <w:rsid w:val="005B26C5"/>
    <w:rsid w:val="005C4D20"/>
    <w:rsid w:val="005D03C3"/>
    <w:rsid w:val="005D5B3C"/>
    <w:rsid w:val="005F1FBC"/>
    <w:rsid w:val="005F2E25"/>
    <w:rsid w:val="005F3EE9"/>
    <w:rsid w:val="006079B9"/>
    <w:rsid w:val="00612A87"/>
    <w:rsid w:val="00631360"/>
    <w:rsid w:val="00633FF9"/>
    <w:rsid w:val="0063773E"/>
    <w:rsid w:val="0065322E"/>
    <w:rsid w:val="00654051"/>
    <w:rsid w:val="00656C14"/>
    <w:rsid w:val="006633E0"/>
    <w:rsid w:val="006645EB"/>
    <w:rsid w:val="006655F7"/>
    <w:rsid w:val="00666DA7"/>
    <w:rsid w:val="006902AD"/>
    <w:rsid w:val="006968B2"/>
    <w:rsid w:val="006A0568"/>
    <w:rsid w:val="006B1F58"/>
    <w:rsid w:val="006C1111"/>
    <w:rsid w:val="006D36A4"/>
    <w:rsid w:val="006F1B6D"/>
    <w:rsid w:val="006F6384"/>
    <w:rsid w:val="00700827"/>
    <w:rsid w:val="00703BD4"/>
    <w:rsid w:val="0070726E"/>
    <w:rsid w:val="00707769"/>
    <w:rsid w:val="007602DA"/>
    <w:rsid w:val="007675A5"/>
    <w:rsid w:val="00772368"/>
    <w:rsid w:val="00782068"/>
    <w:rsid w:val="0079159A"/>
    <w:rsid w:val="007922F4"/>
    <w:rsid w:val="00795775"/>
    <w:rsid w:val="007B4220"/>
    <w:rsid w:val="007C2459"/>
    <w:rsid w:val="007C5053"/>
    <w:rsid w:val="007F4075"/>
    <w:rsid w:val="007F4237"/>
    <w:rsid w:val="00800641"/>
    <w:rsid w:val="008118DD"/>
    <w:rsid w:val="00816036"/>
    <w:rsid w:val="008256FE"/>
    <w:rsid w:val="0083156B"/>
    <w:rsid w:val="00836394"/>
    <w:rsid w:val="00841EE0"/>
    <w:rsid w:val="00842ACF"/>
    <w:rsid w:val="00845117"/>
    <w:rsid w:val="00846A55"/>
    <w:rsid w:val="00860D79"/>
    <w:rsid w:val="00863E2A"/>
    <w:rsid w:val="00884934"/>
    <w:rsid w:val="00884E9F"/>
    <w:rsid w:val="00896513"/>
    <w:rsid w:val="008B5C36"/>
    <w:rsid w:val="008C1231"/>
    <w:rsid w:val="008C5DAA"/>
    <w:rsid w:val="008D29B6"/>
    <w:rsid w:val="008E0F61"/>
    <w:rsid w:val="008F5148"/>
    <w:rsid w:val="0091046F"/>
    <w:rsid w:val="0091283D"/>
    <w:rsid w:val="00914C12"/>
    <w:rsid w:val="00915CE9"/>
    <w:rsid w:val="0093328B"/>
    <w:rsid w:val="00935587"/>
    <w:rsid w:val="0094200D"/>
    <w:rsid w:val="00950906"/>
    <w:rsid w:val="00951255"/>
    <w:rsid w:val="00980FE7"/>
    <w:rsid w:val="00981A24"/>
    <w:rsid w:val="0098268B"/>
    <w:rsid w:val="00983497"/>
    <w:rsid w:val="00992AF3"/>
    <w:rsid w:val="0099796E"/>
    <w:rsid w:val="009A266D"/>
    <w:rsid w:val="009A56E2"/>
    <w:rsid w:val="009C738F"/>
    <w:rsid w:val="009E7559"/>
    <w:rsid w:val="00A00DB5"/>
    <w:rsid w:val="00A04C71"/>
    <w:rsid w:val="00A1507E"/>
    <w:rsid w:val="00A15F3B"/>
    <w:rsid w:val="00A22AC0"/>
    <w:rsid w:val="00A316F2"/>
    <w:rsid w:val="00A36D56"/>
    <w:rsid w:val="00A43393"/>
    <w:rsid w:val="00A470CC"/>
    <w:rsid w:val="00A47784"/>
    <w:rsid w:val="00A61323"/>
    <w:rsid w:val="00A97089"/>
    <w:rsid w:val="00AB3B90"/>
    <w:rsid w:val="00AB5000"/>
    <w:rsid w:val="00AB6CE4"/>
    <w:rsid w:val="00AE3197"/>
    <w:rsid w:val="00AF2C3D"/>
    <w:rsid w:val="00AF48A5"/>
    <w:rsid w:val="00B022CC"/>
    <w:rsid w:val="00B050E7"/>
    <w:rsid w:val="00B13C6A"/>
    <w:rsid w:val="00B14D4E"/>
    <w:rsid w:val="00B178FF"/>
    <w:rsid w:val="00B32E2A"/>
    <w:rsid w:val="00B36170"/>
    <w:rsid w:val="00B45CBF"/>
    <w:rsid w:val="00B472F5"/>
    <w:rsid w:val="00B47701"/>
    <w:rsid w:val="00B60B54"/>
    <w:rsid w:val="00B6194D"/>
    <w:rsid w:val="00B666B9"/>
    <w:rsid w:val="00B66F97"/>
    <w:rsid w:val="00B76204"/>
    <w:rsid w:val="00B96B27"/>
    <w:rsid w:val="00BA146C"/>
    <w:rsid w:val="00BD36EE"/>
    <w:rsid w:val="00BE0BC2"/>
    <w:rsid w:val="00BE2F37"/>
    <w:rsid w:val="00C028F8"/>
    <w:rsid w:val="00C052C0"/>
    <w:rsid w:val="00C110F8"/>
    <w:rsid w:val="00C134A4"/>
    <w:rsid w:val="00C1406F"/>
    <w:rsid w:val="00C14297"/>
    <w:rsid w:val="00C22C0C"/>
    <w:rsid w:val="00C27A4E"/>
    <w:rsid w:val="00C3026E"/>
    <w:rsid w:val="00C34798"/>
    <w:rsid w:val="00C36419"/>
    <w:rsid w:val="00C425CD"/>
    <w:rsid w:val="00C42B56"/>
    <w:rsid w:val="00C74173"/>
    <w:rsid w:val="00C86B71"/>
    <w:rsid w:val="00C86D3E"/>
    <w:rsid w:val="00C87A63"/>
    <w:rsid w:val="00C9485B"/>
    <w:rsid w:val="00CA25B4"/>
    <w:rsid w:val="00CB3A52"/>
    <w:rsid w:val="00CB658D"/>
    <w:rsid w:val="00CC5A4A"/>
    <w:rsid w:val="00CC751B"/>
    <w:rsid w:val="00CD0C7C"/>
    <w:rsid w:val="00CD0E2F"/>
    <w:rsid w:val="00CD3637"/>
    <w:rsid w:val="00CD4570"/>
    <w:rsid w:val="00CF3DBD"/>
    <w:rsid w:val="00CF48CC"/>
    <w:rsid w:val="00CF5DC6"/>
    <w:rsid w:val="00CF64C2"/>
    <w:rsid w:val="00D1023F"/>
    <w:rsid w:val="00D12663"/>
    <w:rsid w:val="00D16204"/>
    <w:rsid w:val="00D2258D"/>
    <w:rsid w:val="00D46921"/>
    <w:rsid w:val="00D53093"/>
    <w:rsid w:val="00D556F2"/>
    <w:rsid w:val="00D560EB"/>
    <w:rsid w:val="00D62E3E"/>
    <w:rsid w:val="00D67DA5"/>
    <w:rsid w:val="00D73493"/>
    <w:rsid w:val="00D83B1D"/>
    <w:rsid w:val="00D92153"/>
    <w:rsid w:val="00D92CCC"/>
    <w:rsid w:val="00D9303A"/>
    <w:rsid w:val="00E06D63"/>
    <w:rsid w:val="00E107EF"/>
    <w:rsid w:val="00E2640C"/>
    <w:rsid w:val="00E27DD4"/>
    <w:rsid w:val="00E40B30"/>
    <w:rsid w:val="00E40C77"/>
    <w:rsid w:val="00E44FDF"/>
    <w:rsid w:val="00E568EE"/>
    <w:rsid w:val="00E72496"/>
    <w:rsid w:val="00EA163B"/>
    <w:rsid w:val="00EA7210"/>
    <w:rsid w:val="00EE608C"/>
    <w:rsid w:val="00EF198A"/>
    <w:rsid w:val="00EF441B"/>
    <w:rsid w:val="00F03B5C"/>
    <w:rsid w:val="00F10A45"/>
    <w:rsid w:val="00F14AC6"/>
    <w:rsid w:val="00F30D39"/>
    <w:rsid w:val="00F43F08"/>
    <w:rsid w:val="00F51AB3"/>
    <w:rsid w:val="00F562AA"/>
    <w:rsid w:val="00F80189"/>
    <w:rsid w:val="00F91F93"/>
    <w:rsid w:val="00F96A0A"/>
    <w:rsid w:val="00FB1177"/>
    <w:rsid w:val="00FB2896"/>
    <w:rsid w:val="00FB3FE1"/>
    <w:rsid w:val="00FB432E"/>
    <w:rsid w:val="00FC58E1"/>
    <w:rsid w:val="00FC59A4"/>
    <w:rsid w:val="00FD6B6B"/>
    <w:rsid w:val="00FE223C"/>
    <w:rsid w:val="00FF577A"/>
    <w:rsid w:val="02D86965"/>
    <w:rsid w:val="02F0EBDA"/>
    <w:rsid w:val="03D2373B"/>
    <w:rsid w:val="04A3DA68"/>
    <w:rsid w:val="05B3460A"/>
    <w:rsid w:val="069C32AD"/>
    <w:rsid w:val="06B0341C"/>
    <w:rsid w:val="06C3480C"/>
    <w:rsid w:val="0A1BE688"/>
    <w:rsid w:val="0DABD57A"/>
    <w:rsid w:val="0E1E123B"/>
    <w:rsid w:val="109EEEFE"/>
    <w:rsid w:val="10D67D71"/>
    <w:rsid w:val="1136AC93"/>
    <w:rsid w:val="12C51F88"/>
    <w:rsid w:val="1439EEB0"/>
    <w:rsid w:val="144D6805"/>
    <w:rsid w:val="1ACFD1A4"/>
    <w:rsid w:val="223B9722"/>
    <w:rsid w:val="23D666C5"/>
    <w:rsid w:val="287A5DF5"/>
    <w:rsid w:val="28B0D496"/>
    <w:rsid w:val="29022FBD"/>
    <w:rsid w:val="29B076A7"/>
    <w:rsid w:val="2AE190BA"/>
    <w:rsid w:val="2B37DD36"/>
    <w:rsid w:val="2F9948EA"/>
    <w:rsid w:val="32FEA263"/>
    <w:rsid w:val="3689FBD7"/>
    <w:rsid w:val="37A47D6F"/>
    <w:rsid w:val="3AA37A5F"/>
    <w:rsid w:val="3ABC7CE4"/>
    <w:rsid w:val="3CBAB249"/>
    <w:rsid w:val="3E0C8053"/>
    <w:rsid w:val="3E74E5BA"/>
    <w:rsid w:val="45A49D80"/>
    <w:rsid w:val="45D2681A"/>
    <w:rsid w:val="464D32B6"/>
    <w:rsid w:val="48D3D7D2"/>
    <w:rsid w:val="4B03AE09"/>
    <w:rsid w:val="4D063E5B"/>
    <w:rsid w:val="4EBD6D4A"/>
    <w:rsid w:val="4F28D432"/>
    <w:rsid w:val="5115DC1C"/>
    <w:rsid w:val="52CA4F29"/>
    <w:rsid w:val="5450B296"/>
    <w:rsid w:val="54C2959A"/>
    <w:rsid w:val="55490B9C"/>
    <w:rsid w:val="554D1860"/>
    <w:rsid w:val="559416DF"/>
    <w:rsid w:val="55AB4C68"/>
    <w:rsid w:val="57D82B72"/>
    <w:rsid w:val="581170F2"/>
    <w:rsid w:val="58BAFF0C"/>
    <w:rsid w:val="58ED4D6C"/>
    <w:rsid w:val="5B0166DE"/>
    <w:rsid w:val="5CBC39BC"/>
    <w:rsid w:val="5D1D65B9"/>
    <w:rsid w:val="60D95061"/>
    <w:rsid w:val="671061BC"/>
    <w:rsid w:val="680A0EED"/>
    <w:rsid w:val="686DCBE3"/>
    <w:rsid w:val="69ADB4CA"/>
    <w:rsid w:val="70A726A0"/>
    <w:rsid w:val="713677C8"/>
    <w:rsid w:val="71E85F09"/>
    <w:rsid w:val="74352CF3"/>
    <w:rsid w:val="7472E9E7"/>
    <w:rsid w:val="7ACD2319"/>
    <w:rsid w:val="7B1EAAC4"/>
    <w:rsid w:val="7CAAAFDF"/>
    <w:rsid w:val="7D8DA541"/>
    <w:rsid w:val="7D928BE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07474"/>
  <w15:docId w15:val="{5EC1B22C-6315-4E00-8A47-BBD96E346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HTMLVorformatiert">
    <w:name w:val="HTML Preformatted"/>
    <w:basedOn w:val="Standard"/>
    <w:link w:val="HTMLVorformatiertZchn"/>
    <w:uiPriority w:val="99"/>
    <w:semiHidden/>
    <w:unhideWhenUsed/>
    <w:rsid w:val="00B619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de-DE"/>
    </w:rPr>
  </w:style>
  <w:style w:type="character" w:customStyle="1" w:styleId="HTMLVorformatiertZchn">
    <w:name w:val="HTML Vorformatiert Zchn"/>
    <w:basedOn w:val="Absatz-Standardschriftart"/>
    <w:link w:val="HTMLVorformatiert"/>
    <w:uiPriority w:val="99"/>
    <w:semiHidden/>
    <w:rsid w:val="00B6194D"/>
    <w:rPr>
      <w:rFonts w:ascii="Courier New" w:eastAsia="Times New Roman" w:hAnsi="Courier New" w:cs="Courier New"/>
      <w:kern w:val="0"/>
      <w:sz w:val="20"/>
      <w:szCs w:val="20"/>
      <w:lang w:eastAsia="de-DE"/>
    </w:rPr>
  </w:style>
  <w:style w:type="character" w:customStyle="1" w:styleId="y2iqfc">
    <w:name w:val="y2iqfc"/>
    <w:basedOn w:val="Absatz-Standardschriftart"/>
    <w:rsid w:val="00B6194D"/>
  </w:style>
  <w:style w:type="paragraph" w:customStyle="1" w:styleId="paragraph">
    <w:name w:val="paragraph"/>
    <w:basedOn w:val="Standard"/>
    <w:rsid w:val="00836394"/>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customStyle="1" w:styleId="eop">
    <w:name w:val="eop"/>
    <w:basedOn w:val="Absatz-Standardschriftart"/>
    <w:rsid w:val="00836394"/>
  </w:style>
  <w:style w:type="character" w:customStyle="1" w:styleId="normaltextrun">
    <w:name w:val="normaltextrun"/>
    <w:basedOn w:val="Absatz-Standardschriftart"/>
    <w:rsid w:val="00836394"/>
  </w:style>
  <w:style w:type="character" w:styleId="Hyperlink">
    <w:name w:val="Hyperlink"/>
    <w:basedOn w:val="Absatz-Standardschriftart"/>
    <w:uiPriority w:val="99"/>
    <w:unhideWhenUsed/>
    <w:rsid w:val="00A15F3B"/>
    <w:rPr>
      <w:color w:val="0563C1" w:themeColor="hyperlink"/>
      <w:u w:val="single"/>
    </w:rPr>
  </w:style>
  <w:style w:type="character" w:styleId="NichtaufgelsteErwhnung">
    <w:name w:val="Unresolved Mention"/>
    <w:basedOn w:val="Absatz-Standardschriftart"/>
    <w:uiPriority w:val="99"/>
    <w:semiHidden/>
    <w:unhideWhenUsed/>
    <w:rsid w:val="00A15F3B"/>
    <w:rPr>
      <w:color w:val="605E5C"/>
      <w:shd w:val="clear" w:color="auto" w:fill="E1DFDD"/>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character" w:styleId="Kommentarzeichen">
    <w:name w:val="annotation reference"/>
    <w:basedOn w:val="Absatz-Standardschriftart"/>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sid w:val="00C3026E"/>
    <w:rPr>
      <w:b/>
      <w:bCs/>
    </w:rPr>
  </w:style>
  <w:style w:type="character" w:customStyle="1" w:styleId="KommentarthemaZchn">
    <w:name w:val="Kommentarthema Zchn"/>
    <w:basedOn w:val="KommentartextZchn"/>
    <w:link w:val="Kommentarthema"/>
    <w:uiPriority w:val="99"/>
    <w:semiHidden/>
    <w:rsid w:val="00C3026E"/>
    <w:rPr>
      <w:b/>
      <w:bCs/>
      <w:sz w:val="20"/>
      <w:szCs w:val="20"/>
    </w:rPr>
  </w:style>
  <w:style w:type="character" w:styleId="Erwhnung">
    <w:name w:val="Mention"/>
    <w:basedOn w:val="Absatz-Standardschriftart"/>
    <w:uiPriority w:val="99"/>
    <w:unhideWhenUsed/>
    <w:rsid w:val="00B66F97"/>
    <w:rPr>
      <w:color w:val="2B579A"/>
      <w:shd w:val="clear" w:color="auto" w:fill="E1DFDD"/>
    </w:rPr>
  </w:style>
  <w:style w:type="paragraph" w:styleId="StandardWeb">
    <w:name w:val="Normal (Web)"/>
    <w:basedOn w:val="Standard"/>
    <w:uiPriority w:val="99"/>
    <w:semiHidden/>
    <w:unhideWhenUsed/>
    <w:rsid w:val="00D7349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733458">
      <w:bodyDiv w:val="1"/>
      <w:marLeft w:val="0"/>
      <w:marRight w:val="0"/>
      <w:marTop w:val="0"/>
      <w:marBottom w:val="0"/>
      <w:divBdr>
        <w:top w:val="none" w:sz="0" w:space="0" w:color="auto"/>
        <w:left w:val="none" w:sz="0" w:space="0" w:color="auto"/>
        <w:bottom w:val="none" w:sz="0" w:space="0" w:color="auto"/>
        <w:right w:val="none" w:sz="0" w:space="0" w:color="auto"/>
      </w:divBdr>
    </w:div>
    <w:div w:id="314576130">
      <w:bodyDiv w:val="1"/>
      <w:marLeft w:val="0"/>
      <w:marRight w:val="0"/>
      <w:marTop w:val="0"/>
      <w:marBottom w:val="0"/>
      <w:divBdr>
        <w:top w:val="none" w:sz="0" w:space="0" w:color="auto"/>
        <w:left w:val="none" w:sz="0" w:space="0" w:color="auto"/>
        <w:bottom w:val="none" w:sz="0" w:space="0" w:color="auto"/>
        <w:right w:val="none" w:sz="0" w:space="0" w:color="auto"/>
      </w:divBdr>
    </w:div>
    <w:div w:id="327560996">
      <w:bodyDiv w:val="1"/>
      <w:marLeft w:val="0"/>
      <w:marRight w:val="0"/>
      <w:marTop w:val="0"/>
      <w:marBottom w:val="0"/>
      <w:divBdr>
        <w:top w:val="none" w:sz="0" w:space="0" w:color="auto"/>
        <w:left w:val="none" w:sz="0" w:space="0" w:color="auto"/>
        <w:bottom w:val="none" w:sz="0" w:space="0" w:color="auto"/>
        <w:right w:val="none" w:sz="0" w:space="0" w:color="auto"/>
      </w:divBdr>
    </w:div>
    <w:div w:id="333462495">
      <w:bodyDiv w:val="1"/>
      <w:marLeft w:val="0"/>
      <w:marRight w:val="0"/>
      <w:marTop w:val="0"/>
      <w:marBottom w:val="0"/>
      <w:divBdr>
        <w:top w:val="none" w:sz="0" w:space="0" w:color="auto"/>
        <w:left w:val="none" w:sz="0" w:space="0" w:color="auto"/>
        <w:bottom w:val="none" w:sz="0" w:space="0" w:color="auto"/>
        <w:right w:val="none" w:sz="0" w:space="0" w:color="auto"/>
      </w:divBdr>
    </w:div>
    <w:div w:id="403383618">
      <w:bodyDiv w:val="1"/>
      <w:marLeft w:val="0"/>
      <w:marRight w:val="0"/>
      <w:marTop w:val="0"/>
      <w:marBottom w:val="0"/>
      <w:divBdr>
        <w:top w:val="none" w:sz="0" w:space="0" w:color="auto"/>
        <w:left w:val="none" w:sz="0" w:space="0" w:color="auto"/>
        <w:bottom w:val="none" w:sz="0" w:space="0" w:color="auto"/>
        <w:right w:val="none" w:sz="0" w:space="0" w:color="auto"/>
      </w:divBdr>
    </w:div>
    <w:div w:id="419717714">
      <w:bodyDiv w:val="1"/>
      <w:marLeft w:val="0"/>
      <w:marRight w:val="0"/>
      <w:marTop w:val="0"/>
      <w:marBottom w:val="0"/>
      <w:divBdr>
        <w:top w:val="none" w:sz="0" w:space="0" w:color="auto"/>
        <w:left w:val="none" w:sz="0" w:space="0" w:color="auto"/>
        <w:bottom w:val="none" w:sz="0" w:space="0" w:color="auto"/>
        <w:right w:val="none" w:sz="0" w:space="0" w:color="auto"/>
      </w:divBdr>
    </w:div>
    <w:div w:id="432895833">
      <w:bodyDiv w:val="1"/>
      <w:marLeft w:val="0"/>
      <w:marRight w:val="0"/>
      <w:marTop w:val="0"/>
      <w:marBottom w:val="0"/>
      <w:divBdr>
        <w:top w:val="none" w:sz="0" w:space="0" w:color="auto"/>
        <w:left w:val="none" w:sz="0" w:space="0" w:color="auto"/>
        <w:bottom w:val="none" w:sz="0" w:space="0" w:color="auto"/>
        <w:right w:val="none" w:sz="0" w:space="0" w:color="auto"/>
      </w:divBdr>
    </w:div>
    <w:div w:id="495919455">
      <w:bodyDiv w:val="1"/>
      <w:marLeft w:val="0"/>
      <w:marRight w:val="0"/>
      <w:marTop w:val="0"/>
      <w:marBottom w:val="0"/>
      <w:divBdr>
        <w:top w:val="none" w:sz="0" w:space="0" w:color="auto"/>
        <w:left w:val="none" w:sz="0" w:space="0" w:color="auto"/>
        <w:bottom w:val="none" w:sz="0" w:space="0" w:color="auto"/>
        <w:right w:val="none" w:sz="0" w:space="0" w:color="auto"/>
      </w:divBdr>
      <w:divsChild>
        <w:div w:id="1348213753">
          <w:marLeft w:val="0"/>
          <w:marRight w:val="0"/>
          <w:marTop w:val="0"/>
          <w:marBottom w:val="0"/>
          <w:divBdr>
            <w:top w:val="none" w:sz="0" w:space="0" w:color="auto"/>
            <w:left w:val="none" w:sz="0" w:space="0" w:color="auto"/>
            <w:bottom w:val="none" w:sz="0" w:space="0" w:color="auto"/>
            <w:right w:val="none" w:sz="0" w:space="0" w:color="auto"/>
          </w:divBdr>
        </w:div>
        <w:div w:id="1600790279">
          <w:marLeft w:val="0"/>
          <w:marRight w:val="0"/>
          <w:marTop w:val="0"/>
          <w:marBottom w:val="0"/>
          <w:divBdr>
            <w:top w:val="none" w:sz="0" w:space="0" w:color="auto"/>
            <w:left w:val="none" w:sz="0" w:space="0" w:color="auto"/>
            <w:bottom w:val="none" w:sz="0" w:space="0" w:color="auto"/>
            <w:right w:val="none" w:sz="0" w:space="0" w:color="auto"/>
          </w:divBdr>
        </w:div>
      </w:divsChild>
    </w:div>
    <w:div w:id="621109872">
      <w:bodyDiv w:val="1"/>
      <w:marLeft w:val="0"/>
      <w:marRight w:val="0"/>
      <w:marTop w:val="0"/>
      <w:marBottom w:val="0"/>
      <w:divBdr>
        <w:top w:val="none" w:sz="0" w:space="0" w:color="auto"/>
        <w:left w:val="none" w:sz="0" w:space="0" w:color="auto"/>
        <w:bottom w:val="none" w:sz="0" w:space="0" w:color="auto"/>
        <w:right w:val="none" w:sz="0" w:space="0" w:color="auto"/>
      </w:divBdr>
    </w:div>
    <w:div w:id="635840769">
      <w:bodyDiv w:val="1"/>
      <w:marLeft w:val="0"/>
      <w:marRight w:val="0"/>
      <w:marTop w:val="0"/>
      <w:marBottom w:val="0"/>
      <w:divBdr>
        <w:top w:val="none" w:sz="0" w:space="0" w:color="auto"/>
        <w:left w:val="none" w:sz="0" w:space="0" w:color="auto"/>
        <w:bottom w:val="none" w:sz="0" w:space="0" w:color="auto"/>
        <w:right w:val="none" w:sz="0" w:space="0" w:color="auto"/>
      </w:divBdr>
    </w:div>
    <w:div w:id="723715626">
      <w:bodyDiv w:val="1"/>
      <w:marLeft w:val="0"/>
      <w:marRight w:val="0"/>
      <w:marTop w:val="0"/>
      <w:marBottom w:val="0"/>
      <w:divBdr>
        <w:top w:val="none" w:sz="0" w:space="0" w:color="auto"/>
        <w:left w:val="none" w:sz="0" w:space="0" w:color="auto"/>
        <w:bottom w:val="none" w:sz="0" w:space="0" w:color="auto"/>
        <w:right w:val="none" w:sz="0" w:space="0" w:color="auto"/>
      </w:divBdr>
    </w:div>
    <w:div w:id="766271726">
      <w:bodyDiv w:val="1"/>
      <w:marLeft w:val="0"/>
      <w:marRight w:val="0"/>
      <w:marTop w:val="0"/>
      <w:marBottom w:val="0"/>
      <w:divBdr>
        <w:top w:val="none" w:sz="0" w:space="0" w:color="auto"/>
        <w:left w:val="none" w:sz="0" w:space="0" w:color="auto"/>
        <w:bottom w:val="none" w:sz="0" w:space="0" w:color="auto"/>
        <w:right w:val="none" w:sz="0" w:space="0" w:color="auto"/>
      </w:divBdr>
    </w:div>
    <w:div w:id="941382305">
      <w:bodyDiv w:val="1"/>
      <w:marLeft w:val="0"/>
      <w:marRight w:val="0"/>
      <w:marTop w:val="0"/>
      <w:marBottom w:val="0"/>
      <w:divBdr>
        <w:top w:val="none" w:sz="0" w:space="0" w:color="auto"/>
        <w:left w:val="none" w:sz="0" w:space="0" w:color="auto"/>
        <w:bottom w:val="none" w:sz="0" w:space="0" w:color="auto"/>
        <w:right w:val="none" w:sz="0" w:space="0" w:color="auto"/>
      </w:divBdr>
    </w:div>
    <w:div w:id="974532546">
      <w:bodyDiv w:val="1"/>
      <w:marLeft w:val="0"/>
      <w:marRight w:val="0"/>
      <w:marTop w:val="0"/>
      <w:marBottom w:val="0"/>
      <w:divBdr>
        <w:top w:val="none" w:sz="0" w:space="0" w:color="auto"/>
        <w:left w:val="none" w:sz="0" w:space="0" w:color="auto"/>
        <w:bottom w:val="none" w:sz="0" w:space="0" w:color="auto"/>
        <w:right w:val="none" w:sz="0" w:space="0" w:color="auto"/>
      </w:divBdr>
      <w:divsChild>
        <w:div w:id="2047024645">
          <w:marLeft w:val="0"/>
          <w:marRight w:val="0"/>
          <w:marTop w:val="0"/>
          <w:marBottom w:val="0"/>
          <w:divBdr>
            <w:top w:val="none" w:sz="0" w:space="0" w:color="auto"/>
            <w:left w:val="none" w:sz="0" w:space="0" w:color="auto"/>
            <w:bottom w:val="none" w:sz="0" w:space="0" w:color="auto"/>
            <w:right w:val="none" w:sz="0" w:space="0" w:color="auto"/>
          </w:divBdr>
          <w:divsChild>
            <w:div w:id="1273249573">
              <w:marLeft w:val="0"/>
              <w:marRight w:val="0"/>
              <w:marTop w:val="0"/>
              <w:marBottom w:val="0"/>
              <w:divBdr>
                <w:top w:val="none" w:sz="0" w:space="0" w:color="auto"/>
                <w:left w:val="none" w:sz="0" w:space="0" w:color="auto"/>
                <w:bottom w:val="none" w:sz="0" w:space="0" w:color="auto"/>
                <w:right w:val="none" w:sz="0" w:space="0" w:color="auto"/>
              </w:divBdr>
              <w:divsChild>
                <w:div w:id="261493329">
                  <w:marLeft w:val="0"/>
                  <w:marRight w:val="0"/>
                  <w:marTop w:val="0"/>
                  <w:marBottom w:val="0"/>
                  <w:divBdr>
                    <w:top w:val="none" w:sz="0" w:space="0" w:color="auto"/>
                    <w:left w:val="none" w:sz="0" w:space="0" w:color="auto"/>
                    <w:bottom w:val="none" w:sz="0" w:space="0" w:color="auto"/>
                    <w:right w:val="none" w:sz="0" w:space="0" w:color="auto"/>
                  </w:divBdr>
                  <w:divsChild>
                    <w:div w:id="831603780">
                      <w:marLeft w:val="0"/>
                      <w:marRight w:val="0"/>
                      <w:marTop w:val="0"/>
                      <w:marBottom w:val="0"/>
                      <w:divBdr>
                        <w:top w:val="none" w:sz="0" w:space="0" w:color="auto"/>
                        <w:left w:val="none" w:sz="0" w:space="0" w:color="auto"/>
                        <w:bottom w:val="none" w:sz="0" w:space="0" w:color="auto"/>
                        <w:right w:val="none" w:sz="0" w:space="0" w:color="auto"/>
                      </w:divBdr>
                      <w:divsChild>
                        <w:div w:id="905412264">
                          <w:marLeft w:val="0"/>
                          <w:marRight w:val="0"/>
                          <w:marTop w:val="0"/>
                          <w:marBottom w:val="0"/>
                          <w:divBdr>
                            <w:top w:val="none" w:sz="0" w:space="0" w:color="auto"/>
                            <w:left w:val="none" w:sz="0" w:space="0" w:color="auto"/>
                            <w:bottom w:val="none" w:sz="0" w:space="0" w:color="auto"/>
                            <w:right w:val="none" w:sz="0" w:space="0" w:color="auto"/>
                          </w:divBdr>
                          <w:divsChild>
                            <w:div w:id="93902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866716">
      <w:bodyDiv w:val="1"/>
      <w:marLeft w:val="0"/>
      <w:marRight w:val="0"/>
      <w:marTop w:val="0"/>
      <w:marBottom w:val="0"/>
      <w:divBdr>
        <w:top w:val="none" w:sz="0" w:space="0" w:color="auto"/>
        <w:left w:val="none" w:sz="0" w:space="0" w:color="auto"/>
        <w:bottom w:val="none" w:sz="0" w:space="0" w:color="auto"/>
        <w:right w:val="none" w:sz="0" w:space="0" w:color="auto"/>
      </w:divBdr>
    </w:div>
    <w:div w:id="1137259087">
      <w:bodyDiv w:val="1"/>
      <w:marLeft w:val="0"/>
      <w:marRight w:val="0"/>
      <w:marTop w:val="0"/>
      <w:marBottom w:val="0"/>
      <w:divBdr>
        <w:top w:val="none" w:sz="0" w:space="0" w:color="auto"/>
        <w:left w:val="none" w:sz="0" w:space="0" w:color="auto"/>
        <w:bottom w:val="none" w:sz="0" w:space="0" w:color="auto"/>
        <w:right w:val="none" w:sz="0" w:space="0" w:color="auto"/>
      </w:divBdr>
    </w:div>
    <w:div w:id="1278830279">
      <w:bodyDiv w:val="1"/>
      <w:marLeft w:val="0"/>
      <w:marRight w:val="0"/>
      <w:marTop w:val="0"/>
      <w:marBottom w:val="0"/>
      <w:divBdr>
        <w:top w:val="none" w:sz="0" w:space="0" w:color="auto"/>
        <w:left w:val="none" w:sz="0" w:space="0" w:color="auto"/>
        <w:bottom w:val="none" w:sz="0" w:space="0" w:color="auto"/>
        <w:right w:val="none" w:sz="0" w:space="0" w:color="auto"/>
      </w:divBdr>
    </w:div>
    <w:div w:id="1346439919">
      <w:bodyDiv w:val="1"/>
      <w:marLeft w:val="0"/>
      <w:marRight w:val="0"/>
      <w:marTop w:val="0"/>
      <w:marBottom w:val="0"/>
      <w:divBdr>
        <w:top w:val="none" w:sz="0" w:space="0" w:color="auto"/>
        <w:left w:val="none" w:sz="0" w:space="0" w:color="auto"/>
        <w:bottom w:val="none" w:sz="0" w:space="0" w:color="auto"/>
        <w:right w:val="none" w:sz="0" w:space="0" w:color="auto"/>
      </w:divBdr>
    </w:div>
    <w:div w:id="1368872514">
      <w:bodyDiv w:val="1"/>
      <w:marLeft w:val="0"/>
      <w:marRight w:val="0"/>
      <w:marTop w:val="0"/>
      <w:marBottom w:val="0"/>
      <w:divBdr>
        <w:top w:val="none" w:sz="0" w:space="0" w:color="auto"/>
        <w:left w:val="none" w:sz="0" w:space="0" w:color="auto"/>
        <w:bottom w:val="none" w:sz="0" w:space="0" w:color="auto"/>
        <w:right w:val="none" w:sz="0" w:space="0" w:color="auto"/>
      </w:divBdr>
      <w:divsChild>
        <w:div w:id="1348215188">
          <w:marLeft w:val="0"/>
          <w:marRight w:val="0"/>
          <w:marTop w:val="0"/>
          <w:marBottom w:val="0"/>
          <w:divBdr>
            <w:top w:val="none" w:sz="0" w:space="0" w:color="auto"/>
            <w:left w:val="none" w:sz="0" w:space="0" w:color="auto"/>
            <w:bottom w:val="none" w:sz="0" w:space="0" w:color="auto"/>
            <w:right w:val="none" w:sz="0" w:space="0" w:color="auto"/>
          </w:divBdr>
          <w:divsChild>
            <w:div w:id="511990832">
              <w:marLeft w:val="0"/>
              <w:marRight w:val="0"/>
              <w:marTop w:val="0"/>
              <w:marBottom w:val="0"/>
              <w:divBdr>
                <w:top w:val="none" w:sz="0" w:space="0" w:color="auto"/>
                <w:left w:val="none" w:sz="0" w:space="0" w:color="auto"/>
                <w:bottom w:val="none" w:sz="0" w:space="0" w:color="auto"/>
                <w:right w:val="none" w:sz="0" w:space="0" w:color="auto"/>
              </w:divBdr>
              <w:divsChild>
                <w:div w:id="632714846">
                  <w:marLeft w:val="0"/>
                  <w:marRight w:val="0"/>
                  <w:marTop w:val="0"/>
                  <w:marBottom w:val="0"/>
                  <w:divBdr>
                    <w:top w:val="none" w:sz="0" w:space="0" w:color="auto"/>
                    <w:left w:val="none" w:sz="0" w:space="0" w:color="auto"/>
                    <w:bottom w:val="none" w:sz="0" w:space="0" w:color="auto"/>
                    <w:right w:val="none" w:sz="0" w:space="0" w:color="auto"/>
                  </w:divBdr>
                  <w:divsChild>
                    <w:div w:id="175624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719820">
          <w:marLeft w:val="0"/>
          <w:marRight w:val="0"/>
          <w:marTop w:val="0"/>
          <w:marBottom w:val="0"/>
          <w:divBdr>
            <w:top w:val="none" w:sz="0" w:space="0" w:color="auto"/>
            <w:left w:val="none" w:sz="0" w:space="0" w:color="auto"/>
            <w:bottom w:val="none" w:sz="0" w:space="0" w:color="auto"/>
            <w:right w:val="none" w:sz="0" w:space="0" w:color="auto"/>
          </w:divBdr>
          <w:divsChild>
            <w:div w:id="319424698">
              <w:marLeft w:val="0"/>
              <w:marRight w:val="0"/>
              <w:marTop w:val="0"/>
              <w:marBottom w:val="0"/>
              <w:divBdr>
                <w:top w:val="none" w:sz="0" w:space="0" w:color="auto"/>
                <w:left w:val="none" w:sz="0" w:space="0" w:color="auto"/>
                <w:bottom w:val="none" w:sz="0" w:space="0" w:color="auto"/>
                <w:right w:val="none" w:sz="0" w:space="0" w:color="auto"/>
              </w:divBdr>
              <w:divsChild>
                <w:div w:id="697118273">
                  <w:marLeft w:val="0"/>
                  <w:marRight w:val="0"/>
                  <w:marTop w:val="0"/>
                  <w:marBottom w:val="0"/>
                  <w:divBdr>
                    <w:top w:val="none" w:sz="0" w:space="0" w:color="auto"/>
                    <w:left w:val="none" w:sz="0" w:space="0" w:color="auto"/>
                    <w:bottom w:val="none" w:sz="0" w:space="0" w:color="auto"/>
                    <w:right w:val="none" w:sz="0" w:space="0" w:color="auto"/>
                  </w:divBdr>
                  <w:divsChild>
                    <w:div w:id="94681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535377">
      <w:bodyDiv w:val="1"/>
      <w:marLeft w:val="0"/>
      <w:marRight w:val="0"/>
      <w:marTop w:val="0"/>
      <w:marBottom w:val="0"/>
      <w:divBdr>
        <w:top w:val="none" w:sz="0" w:space="0" w:color="auto"/>
        <w:left w:val="none" w:sz="0" w:space="0" w:color="auto"/>
        <w:bottom w:val="none" w:sz="0" w:space="0" w:color="auto"/>
        <w:right w:val="none" w:sz="0" w:space="0" w:color="auto"/>
      </w:divBdr>
    </w:div>
    <w:div w:id="1454637750">
      <w:bodyDiv w:val="1"/>
      <w:marLeft w:val="0"/>
      <w:marRight w:val="0"/>
      <w:marTop w:val="0"/>
      <w:marBottom w:val="0"/>
      <w:divBdr>
        <w:top w:val="none" w:sz="0" w:space="0" w:color="auto"/>
        <w:left w:val="none" w:sz="0" w:space="0" w:color="auto"/>
        <w:bottom w:val="none" w:sz="0" w:space="0" w:color="auto"/>
        <w:right w:val="none" w:sz="0" w:space="0" w:color="auto"/>
      </w:divBdr>
    </w:div>
    <w:div w:id="1481113964">
      <w:bodyDiv w:val="1"/>
      <w:marLeft w:val="0"/>
      <w:marRight w:val="0"/>
      <w:marTop w:val="0"/>
      <w:marBottom w:val="0"/>
      <w:divBdr>
        <w:top w:val="none" w:sz="0" w:space="0" w:color="auto"/>
        <w:left w:val="none" w:sz="0" w:space="0" w:color="auto"/>
        <w:bottom w:val="none" w:sz="0" w:space="0" w:color="auto"/>
        <w:right w:val="none" w:sz="0" w:space="0" w:color="auto"/>
      </w:divBdr>
    </w:div>
    <w:div w:id="1657688510">
      <w:bodyDiv w:val="1"/>
      <w:marLeft w:val="0"/>
      <w:marRight w:val="0"/>
      <w:marTop w:val="0"/>
      <w:marBottom w:val="0"/>
      <w:divBdr>
        <w:top w:val="none" w:sz="0" w:space="0" w:color="auto"/>
        <w:left w:val="none" w:sz="0" w:space="0" w:color="auto"/>
        <w:bottom w:val="none" w:sz="0" w:space="0" w:color="auto"/>
        <w:right w:val="none" w:sz="0" w:space="0" w:color="auto"/>
      </w:divBdr>
    </w:div>
    <w:div w:id="1695693202">
      <w:bodyDiv w:val="1"/>
      <w:marLeft w:val="0"/>
      <w:marRight w:val="0"/>
      <w:marTop w:val="0"/>
      <w:marBottom w:val="0"/>
      <w:divBdr>
        <w:top w:val="none" w:sz="0" w:space="0" w:color="auto"/>
        <w:left w:val="none" w:sz="0" w:space="0" w:color="auto"/>
        <w:bottom w:val="none" w:sz="0" w:space="0" w:color="auto"/>
        <w:right w:val="none" w:sz="0" w:space="0" w:color="auto"/>
      </w:divBdr>
    </w:div>
    <w:div w:id="1696536680">
      <w:bodyDiv w:val="1"/>
      <w:marLeft w:val="0"/>
      <w:marRight w:val="0"/>
      <w:marTop w:val="0"/>
      <w:marBottom w:val="0"/>
      <w:divBdr>
        <w:top w:val="none" w:sz="0" w:space="0" w:color="auto"/>
        <w:left w:val="none" w:sz="0" w:space="0" w:color="auto"/>
        <w:bottom w:val="none" w:sz="0" w:space="0" w:color="auto"/>
        <w:right w:val="none" w:sz="0" w:space="0" w:color="auto"/>
      </w:divBdr>
    </w:div>
    <w:div w:id="1907570059">
      <w:bodyDiv w:val="1"/>
      <w:marLeft w:val="0"/>
      <w:marRight w:val="0"/>
      <w:marTop w:val="0"/>
      <w:marBottom w:val="0"/>
      <w:divBdr>
        <w:top w:val="none" w:sz="0" w:space="0" w:color="auto"/>
        <w:left w:val="none" w:sz="0" w:space="0" w:color="auto"/>
        <w:bottom w:val="none" w:sz="0" w:space="0" w:color="auto"/>
        <w:right w:val="none" w:sz="0" w:space="0" w:color="auto"/>
      </w:divBdr>
      <w:divsChild>
        <w:div w:id="1994403653">
          <w:marLeft w:val="0"/>
          <w:marRight w:val="0"/>
          <w:marTop w:val="0"/>
          <w:marBottom w:val="0"/>
          <w:divBdr>
            <w:top w:val="none" w:sz="0" w:space="0" w:color="auto"/>
            <w:left w:val="none" w:sz="0" w:space="0" w:color="auto"/>
            <w:bottom w:val="none" w:sz="0" w:space="0" w:color="auto"/>
            <w:right w:val="none" w:sz="0" w:space="0" w:color="auto"/>
          </w:divBdr>
          <w:divsChild>
            <w:div w:id="872886048">
              <w:marLeft w:val="0"/>
              <w:marRight w:val="0"/>
              <w:marTop w:val="0"/>
              <w:marBottom w:val="0"/>
              <w:divBdr>
                <w:top w:val="none" w:sz="0" w:space="0" w:color="auto"/>
                <w:left w:val="none" w:sz="0" w:space="0" w:color="auto"/>
                <w:bottom w:val="none" w:sz="0" w:space="0" w:color="auto"/>
                <w:right w:val="none" w:sz="0" w:space="0" w:color="auto"/>
              </w:divBdr>
              <w:divsChild>
                <w:div w:id="1215193266">
                  <w:marLeft w:val="0"/>
                  <w:marRight w:val="0"/>
                  <w:marTop w:val="0"/>
                  <w:marBottom w:val="0"/>
                  <w:divBdr>
                    <w:top w:val="none" w:sz="0" w:space="0" w:color="auto"/>
                    <w:left w:val="none" w:sz="0" w:space="0" w:color="auto"/>
                    <w:bottom w:val="none" w:sz="0" w:space="0" w:color="auto"/>
                    <w:right w:val="none" w:sz="0" w:space="0" w:color="auto"/>
                  </w:divBdr>
                  <w:divsChild>
                    <w:div w:id="1587568328">
                      <w:marLeft w:val="0"/>
                      <w:marRight w:val="0"/>
                      <w:marTop w:val="0"/>
                      <w:marBottom w:val="0"/>
                      <w:divBdr>
                        <w:top w:val="none" w:sz="0" w:space="0" w:color="auto"/>
                        <w:left w:val="none" w:sz="0" w:space="0" w:color="auto"/>
                        <w:bottom w:val="none" w:sz="0" w:space="0" w:color="auto"/>
                        <w:right w:val="none" w:sz="0" w:space="0" w:color="auto"/>
                      </w:divBdr>
                      <w:divsChild>
                        <w:div w:id="1855342863">
                          <w:marLeft w:val="0"/>
                          <w:marRight w:val="0"/>
                          <w:marTop w:val="0"/>
                          <w:marBottom w:val="0"/>
                          <w:divBdr>
                            <w:top w:val="none" w:sz="0" w:space="0" w:color="auto"/>
                            <w:left w:val="none" w:sz="0" w:space="0" w:color="auto"/>
                            <w:bottom w:val="none" w:sz="0" w:space="0" w:color="auto"/>
                            <w:right w:val="none" w:sz="0" w:space="0" w:color="auto"/>
                          </w:divBdr>
                          <w:divsChild>
                            <w:div w:id="151827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449398">
      <w:bodyDiv w:val="1"/>
      <w:marLeft w:val="0"/>
      <w:marRight w:val="0"/>
      <w:marTop w:val="0"/>
      <w:marBottom w:val="0"/>
      <w:divBdr>
        <w:top w:val="none" w:sz="0" w:space="0" w:color="auto"/>
        <w:left w:val="none" w:sz="0" w:space="0" w:color="auto"/>
        <w:bottom w:val="none" w:sz="0" w:space="0" w:color="auto"/>
        <w:right w:val="none" w:sz="0" w:space="0" w:color="auto"/>
      </w:divBdr>
      <w:divsChild>
        <w:div w:id="1084570681">
          <w:marLeft w:val="0"/>
          <w:marRight w:val="0"/>
          <w:marTop w:val="0"/>
          <w:marBottom w:val="0"/>
          <w:divBdr>
            <w:top w:val="none" w:sz="0" w:space="0" w:color="auto"/>
            <w:left w:val="none" w:sz="0" w:space="0" w:color="auto"/>
            <w:bottom w:val="none" w:sz="0" w:space="0" w:color="auto"/>
            <w:right w:val="none" w:sz="0" w:space="0" w:color="auto"/>
          </w:divBdr>
          <w:divsChild>
            <w:div w:id="1250971141">
              <w:marLeft w:val="0"/>
              <w:marRight w:val="0"/>
              <w:marTop w:val="0"/>
              <w:marBottom w:val="0"/>
              <w:divBdr>
                <w:top w:val="none" w:sz="0" w:space="0" w:color="auto"/>
                <w:left w:val="none" w:sz="0" w:space="0" w:color="auto"/>
                <w:bottom w:val="none" w:sz="0" w:space="0" w:color="auto"/>
                <w:right w:val="none" w:sz="0" w:space="0" w:color="auto"/>
              </w:divBdr>
              <w:divsChild>
                <w:div w:id="1744446795">
                  <w:marLeft w:val="0"/>
                  <w:marRight w:val="0"/>
                  <w:marTop w:val="0"/>
                  <w:marBottom w:val="0"/>
                  <w:divBdr>
                    <w:top w:val="none" w:sz="0" w:space="0" w:color="auto"/>
                    <w:left w:val="none" w:sz="0" w:space="0" w:color="auto"/>
                    <w:bottom w:val="none" w:sz="0" w:space="0" w:color="auto"/>
                    <w:right w:val="none" w:sz="0" w:space="0" w:color="auto"/>
                  </w:divBdr>
                  <w:divsChild>
                    <w:div w:id="187885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670934">
          <w:marLeft w:val="0"/>
          <w:marRight w:val="0"/>
          <w:marTop w:val="0"/>
          <w:marBottom w:val="0"/>
          <w:divBdr>
            <w:top w:val="none" w:sz="0" w:space="0" w:color="auto"/>
            <w:left w:val="none" w:sz="0" w:space="0" w:color="auto"/>
            <w:bottom w:val="none" w:sz="0" w:space="0" w:color="auto"/>
            <w:right w:val="none" w:sz="0" w:space="0" w:color="auto"/>
          </w:divBdr>
          <w:divsChild>
            <w:div w:id="1049915476">
              <w:marLeft w:val="0"/>
              <w:marRight w:val="0"/>
              <w:marTop w:val="0"/>
              <w:marBottom w:val="0"/>
              <w:divBdr>
                <w:top w:val="none" w:sz="0" w:space="0" w:color="auto"/>
                <w:left w:val="none" w:sz="0" w:space="0" w:color="auto"/>
                <w:bottom w:val="none" w:sz="0" w:space="0" w:color="auto"/>
                <w:right w:val="none" w:sz="0" w:space="0" w:color="auto"/>
              </w:divBdr>
              <w:divsChild>
                <w:div w:id="313880479">
                  <w:marLeft w:val="0"/>
                  <w:marRight w:val="0"/>
                  <w:marTop w:val="0"/>
                  <w:marBottom w:val="0"/>
                  <w:divBdr>
                    <w:top w:val="none" w:sz="0" w:space="0" w:color="auto"/>
                    <w:left w:val="none" w:sz="0" w:space="0" w:color="auto"/>
                    <w:bottom w:val="none" w:sz="0" w:space="0" w:color="auto"/>
                    <w:right w:val="none" w:sz="0" w:space="0" w:color="auto"/>
                  </w:divBdr>
                  <w:divsChild>
                    <w:div w:id="93339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6244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19/05/relationships/documenttasks" Target="documenttasks/documenttasks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s>
</file>

<file path=word/documenttasks/documenttasks1.xml><?xml version="1.0" encoding="utf-8"?>
<t:Tasks xmlns:t="http://schemas.microsoft.com/office/tasks/2019/documenttasks" xmlns:oel="http://schemas.microsoft.com/office/2019/extlst">
  <t:Task id="{49053F19-CC08-4762-A344-F370503B7392}">
    <t:Anchor>
      <t:Comment id="1159893480"/>
    </t:Anchor>
    <t:History>
      <t:Event id="{0AF44307-B473-4348-9A56-37F16F45EBCF}" time="2025-01-13T14:16:28.054Z">
        <t:Attribution userId="S::catharina.kindberg@dynapac.com::251cd23a-9881-42c0-8361-45fbc5a6285d" userProvider="AD" userName="Catharina Kindberg"/>
        <t:Anchor>
          <t:Comment id="1159893480"/>
        </t:Anchor>
        <t:Create/>
      </t:Event>
      <t:Event id="{5B2BCFC5-7FAA-4B61-99FB-100B1DA4CBF0}" time="2025-01-13T14:16:28.054Z">
        <t:Attribution userId="S::catharina.kindberg@dynapac.com::251cd23a-9881-42c0-8361-45fbc5a6285d" userProvider="AD" userName="Catharina Kindberg"/>
        <t:Anchor>
          <t:Comment id="1159893480"/>
        </t:Anchor>
        <t:Assign userId="S::thomas.kramer@dynapac.com::3462a969-6399-4708-ac1d-0c0518f65d58" userProvider="AD" userName="Thomas Kramer"/>
      </t:Event>
      <t:Event id="{3746CCE4-7A48-4C20-9D8E-AE0DD4F177DE}" time="2025-01-13T14:16:28.054Z">
        <t:Attribution userId="S::catharina.kindberg@dynapac.com::251cd23a-9881-42c0-8361-45fbc5a6285d" userProvider="AD" userName="Catharina Kindberg"/>
        <t:Anchor>
          <t:Comment id="1159893480"/>
        </t:Anchor>
        <t:SetTitle title="@Thomas Kramer Why are these two warehouses mentioned only? What about US and India?"/>
      </t:Event>
      <t:Event id="{98026DFA-1C3E-4C1A-9F4C-FDB8E6406F1C}" time="2025-01-14T06:54:41.491Z">
        <t:Attribution userId="S::nicola.stelling@dynapac.com::0338daf6-a6ef-4b45-88e9-d7fc1ddfedd8" userProvider="AD" userName="Nicola Stelling"/>
        <t:Progress percentComplete="100"/>
      </t:Event>
    </t:History>
  </t:Task>
  <t:Task id="{BADDC061-72D2-4AFA-A3A8-068F07275D7D}">
    <t:Anchor>
      <t:Comment id="713680792"/>
    </t:Anchor>
    <t:History>
      <t:Event id="{C00E5F1A-88F4-43F2-99C8-2AE028AF6EE5}" time="2025-01-13T14:19:05.348Z">
        <t:Attribution userId="S::catharina.kindberg@dynapac.com::251cd23a-9881-42c0-8361-45fbc5a6285d" userProvider="AD" userName="Catharina Kindberg"/>
        <t:Anchor>
          <t:Comment id="713680792"/>
        </t:Anchor>
        <t:Create/>
      </t:Event>
      <t:Event id="{A203C935-4BC2-45FF-8B89-A93383C6E8D0}" time="2025-01-13T14:19:05.348Z">
        <t:Attribution userId="S::catharina.kindberg@dynapac.com::251cd23a-9881-42c0-8361-45fbc5a6285d" userProvider="AD" userName="Catharina Kindberg"/>
        <t:Anchor>
          <t:Comment id="713680792"/>
        </t:Anchor>
        <t:Assign userId="S::thomas.kramer@dynapac.com::3462a969-6399-4708-ac1d-0c0518f65d58" userProvider="AD" userName="Thomas Kramer"/>
      </t:Event>
      <t:Event id="{BEC8B2FD-10AE-4D69-95E3-2B4D5A148793}" time="2025-01-13T14:19:05.348Z">
        <t:Attribution userId="S::catharina.kindberg@dynapac.com::251cd23a-9881-42c0-8361-45fbc5a6285d" userProvider="AD" userName="Catharina Kindberg"/>
        <t:Anchor>
          <t:Comment id="713680792"/>
        </t:Anchor>
        <t:SetTitle title="@Thomas Kramer @Nicola Stelling I don't fully follow what we want to say here? I don't know the App or this feature."/>
      </t:Event>
      <t:Event id="{871AD2D0-9490-4A77-A828-F00C9955C30B}" time="2025-01-14T06:55:13.811Z">
        <t:Attribution userId="S::nicola.stelling@dynapac.com::0338daf6-a6ef-4b45-88e9-d7fc1ddfedd8" userProvider="AD" userName="Nicola Stelling"/>
        <t:Progress percentComplete="100"/>
      </t:Event>
    </t:History>
  </t:Task>
  <t:Task id="{B3B603BE-4A6C-4142-8D5D-22A4718CE530}">
    <t:Anchor>
      <t:Comment id="1865148027"/>
    </t:Anchor>
    <t:History>
      <t:Event id="{384FE9F8-5320-4D1A-AE94-6908622FEA02}" time="2025-01-13T14:21:08.486Z">
        <t:Attribution userId="S::catharina.kindberg@dynapac.com::251cd23a-9881-42c0-8361-45fbc5a6285d" userProvider="AD" userName="Catharina Kindberg"/>
        <t:Anchor>
          <t:Comment id="1865148027"/>
        </t:Anchor>
        <t:Create/>
      </t:Event>
      <t:Event id="{F0E62A22-70E7-4141-8F5B-A68AF697C0E5}" time="2025-01-13T14:21:08.486Z">
        <t:Attribution userId="S::catharina.kindberg@dynapac.com::251cd23a-9881-42c0-8361-45fbc5a6285d" userProvider="AD" userName="Catharina Kindberg"/>
        <t:Anchor>
          <t:Comment id="1865148027"/>
        </t:Anchor>
        <t:Assign userId="S::nicola.stelling@dynapac.com::0338daf6-a6ef-4b45-88e9-d7fc1ddfedd8" userProvider="AD" userName="Nicola Stelling"/>
      </t:Event>
      <t:Event id="{177CCA76-E1B9-4636-83A6-D4100C53753D}" time="2025-01-13T14:21:08.486Z">
        <t:Attribution userId="S::catharina.kindberg@dynapac.com::251cd23a-9881-42c0-8361-45fbc5a6285d" userProvider="AD" userName="Catharina Kindberg"/>
        <t:Anchor>
          <t:Comment id="1865148027"/>
        </t:Anchor>
        <t:SetTitle title="@Nicola Stelling I would phrase it &quot;innovative and efficient machines&quot; or refer to the product promise &quot;machines with great performance and long lasting&quot;"/>
      </t:Event>
      <t:Event id="{03EB8F1B-5AB1-4E43-89BC-1ED90EF1013C}" time="2025-01-14T06:55:07.418Z">
        <t:Attribution userId="S::nicola.stelling@dynapac.com::0338daf6-a6ef-4b45-88e9-d7fc1ddfedd8" userProvider="AD" userName="Nicola Stelling"/>
        <t:Progress percentComplete="100"/>
      </t:Event>
    </t:History>
  </t:Task>
</t:Task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1850e5e-c705-4b40-aefc-26eebf5f6904">
      <Terms xmlns="http://schemas.microsoft.com/office/infopath/2007/PartnerControls"/>
    </lcf76f155ced4ddcb4097134ff3c332f>
    <TaxCatchAll xmlns="06b44ead-fe78-4af2-a893-3b91b67f566b" xsi:nil="true"/>
    <PC xmlns="b1850e5e-c705-4b40-aefc-26eebf5f6904" xsi:nil="true"/>
    <Year xmlns="b1850e5e-c705-4b40-aefc-26eebf5f6904" xsi:nil="true"/>
    <MachineType xmlns="b1850e5e-c705-4b40-aefc-26eebf5f6904" xsi:nil="true"/>
    <ProductFamily xmlns="b1850e5e-c705-4b40-aefc-26eebf5f690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D497293FCD42D43B003EBF34620A41D" ma:contentTypeVersion="23" ma:contentTypeDescription="Crée un document." ma:contentTypeScope="" ma:versionID="f2c6b7941d050d5898eecc1a12b0664b">
  <xsd:schema xmlns:xsd="http://www.w3.org/2001/XMLSchema" xmlns:xs="http://www.w3.org/2001/XMLSchema" xmlns:p="http://schemas.microsoft.com/office/2006/metadata/properties" xmlns:ns2="b1850e5e-c705-4b40-aefc-26eebf5f6904" xmlns:ns3="06b44ead-fe78-4af2-a893-3b91b67f566b" targetNamespace="http://schemas.microsoft.com/office/2006/metadata/properties" ma:root="true" ma:fieldsID="67e5208a069b9b20971043a547617471" ns2:_="" ns3:_="">
    <xsd:import namespace="b1850e5e-c705-4b40-aefc-26eebf5f6904"/>
    <xsd:import namespace="06b44ead-fe78-4af2-a893-3b91b67f566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achineType" minOccurs="0"/>
                <xsd:element ref="ns2:Year" minOccurs="0"/>
                <xsd:element ref="ns2:PC" minOccurs="0"/>
                <xsd:element ref="ns2:ProductFamily"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850e5e-c705-4b40-aefc-26eebf5f69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achineType" ma:index="12" nillable="true" ma:displayName="Machine Type" ma:description="Select the machine type the material belongs to." ma:format="Dropdown" ma:internalName="MachineType">
      <xsd:complexType>
        <xsd:complexContent>
          <xsd:extension base="dms:MultiChoice">
            <xsd:sequence>
              <xsd:element name="Value" maxOccurs="unbounded" minOccurs="0" nillable="true">
                <xsd:simpleType>
                  <xsd:restriction base="dms:Choice">
                    <xsd:enumeration value="General"/>
                    <xsd:enumeration value="Compact Equipment"/>
                    <xsd:enumeration value="Digital"/>
                    <xsd:enumeration value="Paver, Highway SD"/>
                    <xsd:enumeration value="Paver, Highway Protac SD"/>
                    <xsd:enumeration value="Paver, Highway F"/>
                    <xsd:enumeration value="Paver, City SD"/>
                    <xsd:enumeration value="Paver, City F"/>
                    <xsd:enumeration value="Paver, Compact"/>
                    <xsd:enumeration value="Feeder"/>
                    <xsd:enumeration value="Roller, Soil"/>
                    <xsd:enumeration value="Roller, Asphalt Small CC"/>
                    <xsd:enumeration value="Roller, Asphalt Big CC &amp; CX"/>
                    <xsd:enumeration value="Roller, Asphalt PTR &amp; CS"/>
                    <xsd:enumeration value="Roller, CT"/>
                    <xsd:enumeration value="Rammer"/>
                    <xsd:enumeration value="Forward plates"/>
                    <xsd:enumeration value="Reversible plates"/>
                    <xsd:enumeration value="Twin drum roller"/>
                    <xsd:enumeration value="Utility roller"/>
                  </xsd:restriction>
                </xsd:simpleType>
              </xsd:element>
            </xsd:sequence>
          </xsd:extension>
        </xsd:complexContent>
      </xsd:complexType>
    </xsd:element>
    <xsd:element name="Year" ma:index="13" nillable="true" ma:displayName="Year" ma:format="Dropdown" ma:internalName="Year">
      <xsd:simpleType>
        <xsd:restriction base="dms:Choice">
          <xsd:enumeration value="2023"/>
          <xsd:enumeration value="2024"/>
          <xsd:enumeration value="2025"/>
        </xsd:restriction>
      </xsd:simpleType>
    </xsd:element>
    <xsd:element name="PC" ma:index="14" nillable="true" ma:displayName="PC" ma:format="Dropdown" ma:internalName="PC">
      <xsd:complexType>
        <xsd:complexContent>
          <xsd:extension base="dms:MultiChoice">
            <xsd:sequence>
              <xsd:element name="Value" maxOccurs="unbounded" minOccurs="0" nillable="true">
                <xsd:simpleType>
                  <xsd:restriction base="dms:Choice">
                    <xsd:enumeration value="Sweden"/>
                    <xsd:enumeration value="Brazil"/>
                    <xsd:enumeration value="Germany"/>
                    <xsd:enumeration value="China"/>
                    <xsd:enumeration value="India"/>
                    <xsd:enumeration value="Multiple"/>
                    <xsd:enumeration value="Compact Eq"/>
                  </xsd:restriction>
                </xsd:simpleType>
              </xsd:element>
            </xsd:sequence>
          </xsd:extension>
        </xsd:complexContent>
      </xsd:complexType>
    </xsd:element>
    <xsd:element name="ProductFamily" ma:index="15" nillable="true" ma:displayName="Product Family" ma:format="Dropdown" ma:internalName="ProductFamily">
      <xsd:simpleType>
        <xsd:restriction base="dms:Choice">
          <xsd:enumeration value="Roller"/>
          <xsd:enumeration value="Paver"/>
          <xsd:enumeration value="Compact Equipment"/>
          <xsd:enumeration value="Digital"/>
          <xsd:enumeration value="Multiple"/>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55de499d-8327-4dfa-b5bf-706b103fc064"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b44ead-fe78-4af2-a893-3b91b67f566b"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96ab947a-4354-440c-a434-9c54ebfa90b9}" ma:internalName="TaxCatchAll" ma:showField="CatchAllData" ma:web="06b44ead-fe78-4af2-a893-3b91b67f56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E0DD70-03CB-4BE9-A0F4-CAA5C5DD47E4}">
  <ds:schemaRefs>
    <ds:schemaRef ds:uri="http://schemas.microsoft.com/sharepoint/v3/contenttype/forms"/>
  </ds:schemaRefs>
</ds:datastoreItem>
</file>

<file path=customXml/itemProps2.xml><?xml version="1.0" encoding="utf-8"?>
<ds:datastoreItem xmlns:ds="http://schemas.openxmlformats.org/officeDocument/2006/customXml" ds:itemID="{334E40C4-75A5-4215-81E3-A9ED9F3B8FC1}">
  <ds:schemaRefs>
    <ds:schemaRef ds:uri="http://schemas.microsoft.com/office/2006/metadata/properties"/>
    <ds:schemaRef ds:uri="http://schemas.microsoft.com/office/infopath/2007/PartnerControls"/>
    <ds:schemaRef ds:uri="b1850e5e-c705-4b40-aefc-26eebf5f6904"/>
    <ds:schemaRef ds:uri="06b44ead-fe78-4af2-a893-3b91b67f566b"/>
  </ds:schemaRefs>
</ds:datastoreItem>
</file>

<file path=customXml/itemProps3.xml><?xml version="1.0" encoding="utf-8"?>
<ds:datastoreItem xmlns:ds="http://schemas.openxmlformats.org/officeDocument/2006/customXml" ds:itemID="{8EA99EA6-0E59-429B-9CF7-61FDFE2FD6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850e5e-c705-4b40-aefc-26eebf5f6904"/>
    <ds:schemaRef ds:uri="06b44ead-fe78-4af2-a893-3b91b67f5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429</Words>
  <Characters>2706</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Stelling</dc:creator>
  <cp:keywords/>
  <dc:description/>
  <cp:lastModifiedBy>Nicola Stelling</cp:lastModifiedBy>
  <cp:revision>4</cp:revision>
  <dcterms:created xsi:type="dcterms:W3CDTF">2025-03-12T13:25:00Z</dcterms:created>
  <dcterms:modified xsi:type="dcterms:W3CDTF">2025-03-12T13:40:00Z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0x0101000D497293FCD42D43B003EBF34620A41D</vt:lpwstr>
  </property>
  <property fmtid="{D5CDD505-2E9C-101B-9397-08002B2CF9AE}" pid="3" name="MediaServiceImageTags">
    <vt:lpwstr/>
  </property>
  <property fmtid="{D5CDD505-2E9C-101B-9397-08002B2CF9AE}" pid="4" name="Order">
    <vt:r8>102500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